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FB" w:rsidRDefault="002D38FB">
      <w:r w:rsidRPr="002D38FB">
        <w:t>БУЗУВІ́Р, а, чол.</w:t>
      </w:r>
    </w:p>
    <w:p w:rsidR="005372AB" w:rsidRDefault="002D38FB">
      <w:r>
        <w:t>Бузувір -  л</w:t>
      </w:r>
      <w:bookmarkStart w:id="0" w:name="_GoBack"/>
      <w:bookmarkEnd w:id="0"/>
      <w:r w:rsidRPr="002D38FB">
        <w:t>юдина, яка виявляє крайню релігійну нетерпимість до інакомислячих, жорстоко переслідує їх; запеклий фанатик. На прю! Без ляку і зневіри — За правду, волю, за наш край! Перелили вже бузувіри Скорботи чашу через край (Михайло Старицький, Поет. тв., 1958, 37);</w:t>
      </w:r>
    </w:p>
    <w:sectPr w:rsidR="005372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FB"/>
    <w:rsid w:val="000C59E3"/>
    <w:rsid w:val="002D38FB"/>
    <w:rsid w:val="009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0EC77-2CD2-4DDE-B304-1CE2E61E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105</Characters>
  <Application>Microsoft Office Word</Application>
  <DocSecurity>0</DocSecurity>
  <Lines>1</Lines>
  <Paragraphs>1</Paragraphs>
  <ScaleCrop>false</ScaleCrop>
  <Company>WPI StaforceTEAM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2017-10-26T22:59:00Z</dcterms:created>
  <dcterms:modified xsi:type="dcterms:W3CDTF">2017-10-26T23:01:00Z</dcterms:modified>
</cp:coreProperties>
</file>