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F6" w:rsidRPr="001C2451" w:rsidRDefault="00D512F6" w:rsidP="001C24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>Семінар</w:t>
      </w:r>
    </w:p>
    <w:p w:rsidR="00D512F6" w:rsidRPr="001C2451" w:rsidRDefault="00313D2B" w:rsidP="001C24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Інтернет і соц</w:t>
      </w:r>
      <w:r w:rsidR="00D512F6" w:rsidRPr="001C2451">
        <w:rPr>
          <w:rFonts w:ascii="Times New Roman" w:hAnsi="Times New Roman" w:cs="Times New Roman"/>
          <w:b/>
          <w:sz w:val="28"/>
          <w:szCs w:val="28"/>
        </w:rPr>
        <w:t xml:space="preserve">. мережі. Правила користування. Основні небезпеки. </w:t>
      </w:r>
    </w:p>
    <w:p w:rsidR="00313D2B" w:rsidRDefault="0041086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Мета: </w:t>
      </w:r>
      <w:r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ознайомити </w:t>
      </w:r>
      <w:r w:rsidR="00313D2B" w:rsidRPr="001020E2">
        <w:rPr>
          <w:rFonts w:ascii="Times New Roman" w:hAnsi="Times New Roman" w:cs="Times New Roman"/>
          <w:color w:val="000000"/>
          <w:spacing w:val="-9"/>
          <w:sz w:val="28"/>
          <w:szCs w:val="28"/>
        </w:rPr>
        <w:t>Вас</w:t>
      </w:r>
      <w:r w:rsidRPr="00313D2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>з позитивним та негативним впливом Інтернету</w:t>
      </w:r>
      <w:r w:rsidR="00451963"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та соціальних мереж </w:t>
      </w:r>
      <w:r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 </w:t>
      </w:r>
      <w:r w:rsidR="00451963" w:rsidRPr="001C2451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дітей</w:t>
      </w:r>
      <w:r w:rsidRPr="001C24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дати можливість самостійно прийняти ту позицію, до якої </w:t>
      </w:r>
      <w:r w:rsidR="001020E2">
        <w:rPr>
          <w:rFonts w:ascii="Times New Roman" w:hAnsi="Times New Roman" w:cs="Times New Roman"/>
          <w:color w:val="000000"/>
          <w:spacing w:val="-9"/>
          <w:sz w:val="28"/>
          <w:szCs w:val="28"/>
        </w:rPr>
        <w:t>ви схиляєтесь</w:t>
      </w:r>
      <w:r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>, розвивати навички роботи в групах, вміння висловлювати свою точку зору, виховувати інтерес до порушеної теми</w:t>
      </w:r>
      <w:r w:rsidR="00451963" w:rsidRPr="001C2451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C36BC5" w:rsidRPr="001C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6B" w:rsidRPr="001C2451" w:rsidRDefault="00313D2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ніж ми перейдемо до нашого заняття давайте пригадаємо правила якими ми будемо дотримуватись. </w:t>
      </w:r>
      <w:r w:rsidR="00506566">
        <w:rPr>
          <w:rFonts w:ascii="Times New Roman" w:hAnsi="Times New Roman" w:cs="Times New Roman"/>
          <w:sz w:val="28"/>
          <w:szCs w:val="28"/>
        </w:rPr>
        <w:t xml:space="preserve">Вихователі </w:t>
      </w:r>
      <w:r>
        <w:rPr>
          <w:rFonts w:ascii="Times New Roman" w:hAnsi="Times New Roman" w:cs="Times New Roman"/>
          <w:sz w:val="28"/>
          <w:szCs w:val="28"/>
        </w:rPr>
        <w:t xml:space="preserve">зачитують правила. </w:t>
      </w:r>
    </w:p>
    <w:p w:rsidR="001E106B" w:rsidRPr="00BD73E3" w:rsidRDefault="00B12D96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73E3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 w:themeFill="background1"/>
        </w:rPr>
        <w:t xml:space="preserve"> </w:t>
      </w:r>
      <w:r w:rsidR="001E106B" w:rsidRPr="00BD73E3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 w:themeFill="background1"/>
        </w:rPr>
        <w:t>«</w:t>
      </w:r>
      <w:r w:rsidR="009B5E17" w:rsidRPr="00BD7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Вправа «Правила роботи» </w:t>
      </w:r>
    </w:p>
    <w:p w:rsidR="000E121B" w:rsidRPr="001C2451" w:rsidRDefault="009B5E17" w:rsidP="001C2451">
      <w:pPr>
        <w:widowControl w:val="0"/>
        <w:shd w:val="clear" w:color="auto" w:fill="FFFFFF"/>
        <w:tabs>
          <w:tab w:val="left" w:pos="3014"/>
        </w:tabs>
        <w:autoSpaceDE w:val="0"/>
        <w:autoSpaceDN w:val="0"/>
        <w:adjustRightInd w:val="0"/>
        <w:spacing w:after="0" w:line="322" w:lineRule="exact"/>
        <w:contextualSpacing/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C24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Правила роботи:</w:t>
      </w:r>
      <w:r w:rsidRPr="001C24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C24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1. Бути активним.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 Звертатися одне до одного на ім’я</w:t>
      </w:r>
      <w:r w:rsidR="004B520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(нік)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 Не критикувати</w:t>
      </w:r>
      <w:r w:rsidR="000E121B"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0E121B" w:rsidRPr="001C245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бути толерантним.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4. Правило піднятої руки.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5. Бути щирим.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1C24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6. Не оцінювати одне одного.</w:t>
      </w: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451963" w:rsidRDefault="000E121B" w:rsidP="001C2451">
      <w:pPr>
        <w:widowControl w:val="0"/>
        <w:shd w:val="clear" w:color="auto" w:fill="FFFFFF"/>
        <w:tabs>
          <w:tab w:val="left" w:pos="3014"/>
        </w:tabs>
        <w:autoSpaceDE w:val="0"/>
        <w:autoSpaceDN w:val="0"/>
        <w:adjustRightInd w:val="0"/>
        <w:spacing w:after="0" w:line="322" w:lineRule="exact"/>
        <w:contextualSpacing/>
        <w:jc w:val="left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1C2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7. </w:t>
      </w:r>
      <w:r w:rsidRPr="001C245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Не перебивати.</w:t>
      </w:r>
    </w:p>
    <w:p w:rsidR="00730098" w:rsidRDefault="00730098" w:rsidP="0073009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3D2B" w:rsidRPr="00730098" w:rsidRDefault="00730098" w:rsidP="0073009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дерево очікувань</w:t>
      </w:r>
      <w:r w:rsidRPr="001C2451">
        <w:rPr>
          <w:rFonts w:ascii="Times New Roman" w:hAnsi="Times New Roman" w:cs="Times New Roman"/>
          <w:b/>
          <w:sz w:val="28"/>
          <w:szCs w:val="28"/>
        </w:rPr>
        <w:t>.</w:t>
      </w:r>
    </w:p>
    <w:p w:rsidR="00547D27" w:rsidRPr="0035047A" w:rsidRDefault="0047054D" w:rsidP="00B12D96">
      <w:pPr>
        <w:shd w:val="clear" w:color="auto" w:fill="FFFFFF"/>
        <w:spacing w:line="322" w:lineRule="exact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Перша вправа яку ми виконаємо це буде </w:t>
      </w:r>
      <w:r w:rsidRPr="0047054D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Дерево очікувань</w:t>
      </w:r>
      <w:r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але  т</w:t>
      </w:r>
      <w:r w:rsidR="00313D2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ак як наше заняття пов’язане із</w:t>
      </w:r>
      <w:r w:rsidR="0073009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темою</w:t>
      </w:r>
      <w:r w:rsidR="00313D2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інтернет</w:t>
      </w:r>
      <w:r w:rsidR="0073009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у і соц..мереж  </w:t>
      </w:r>
      <w:r w:rsidR="00313D2B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я</w:t>
      </w:r>
      <w:r w:rsidR="00547D2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хочу запропонувати вам </w:t>
      </w:r>
      <w:r w:rsidR="00547D27">
        <w:rPr>
          <w:rFonts w:ascii="Times New Roman" w:hAnsi="Times New Roman" w:cs="Times New Roman"/>
          <w:sz w:val="28"/>
          <w:szCs w:val="28"/>
        </w:rPr>
        <w:t>придумати собі «нік», записати</w:t>
      </w:r>
      <w:r w:rsidR="00547D27" w:rsidRPr="001C2451">
        <w:rPr>
          <w:rFonts w:ascii="Times New Roman" w:hAnsi="Times New Roman" w:cs="Times New Roman"/>
          <w:sz w:val="28"/>
          <w:szCs w:val="28"/>
        </w:rPr>
        <w:t xml:space="preserve"> його на </w:t>
      </w:r>
      <w:r w:rsidR="00547D27">
        <w:rPr>
          <w:rFonts w:ascii="Times New Roman" w:hAnsi="Times New Roman" w:cs="Times New Roman"/>
          <w:sz w:val="28"/>
          <w:szCs w:val="28"/>
        </w:rPr>
        <w:t>листочках</w:t>
      </w:r>
      <w:r w:rsidR="00547D27" w:rsidRPr="001C2451">
        <w:rPr>
          <w:rFonts w:ascii="Times New Roman" w:hAnsi="Times New Roman" w:cs="Times New Roman"/>
          <w:sz w:val="28"/>
          <w:szCs w:val="28"/>
        </w:rPr>
        <w:t>.</w:t>
      </w:r>
      <w:r w:rsidR="00547D27">
        <w:rPr>
          <w:rFonts w:ascii="Times New Roman" w:hAnsi="Times New Roman" w:cs="Times New Roman"/>
          <w:sz w:val="28"/>
          <w:szCs w:val="28"/>
        </w:rPr>
        <w:t xml:space="preserve"> </w:t>
      </w:r>
      <w:r w:rsidR="0035047A">
        <w:rPr>
          <w:rFonts w:ascii="Times New Roman" w:hAnsi="Times New Roman" w:cs="Times New Roman"/>
          <w:sz w:val="28"/>
          <w:szCs w:val="28"/>
        </w:rPr>
        <w:t>Адже</w:t>
      </w:r>
      <w:r w:rsidR="0035047A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B12D96">
        <w:rPr>
          <w:rFonts w:ascii="Times New Roman" w:hAnsi="Times New Roman" w:cs="Times New Roman"/>
          <w:sz w:val="28"/>
          <w:szCs w:val="28"/>
        </w:rPr>
        <w:t xml:space="preserve">Поглянувши на дерево ми можемо його порівняти з мережею інтернет: так само як багато гілочок на дереві, так  багато і користувачів у мережі інтерне. </w:t>
      </w:r>
      <w:r w:rsidR="00547D27">
        <w:rPr>
          <w:rFonts w:ascii="Times New Roman" w:hAnsi="Times New Roman" w:cs="Times New Roman"/>
          <w:sz w:val="28"/>
          <w:szCs w:val="28"/>
        </w:rPr>
        <w:t xml:space="preserve">Презентуючи нік розкажіть про свої очікування і настрій. </w:t>
      </w:r>
    </w:p>
    <w:p w:rsidR="001C2451" w:rsidRPr="0047054D" w:rsidRDefault="00547D27" w:rsidP="0047054D">
      <w:pPr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 </w:t>
      </w:r>
      <w:r w:rsidR="00B12D96" w:rsidRPr="001C2451">
        <w:rPr>
          <w:rFonts w:ascii="Times New Roman" w:hAnsi="Times New Roman" w:cs="Times New Roman"/>
          <w:sz w:val="28"/>
          <w:szCs w:val="28"/>
        </w:rPr>
        <w:t>(Нік – це ім’я, яке використовують користувачі Інтернету, не називаючи своє справжнє ім’я.)</w:t>
      </w:r>
    </w:p>
    <w:p w:rsidR="00545523" w:rsidRPr="001C2451" w:rsidRDefault="0041086B" w:rsidP="001C2451">
      <w:pPr>
        <w:shd w:val="clear" w:color="auto" w:fill="FFFFFF" w:themeFill="background1"/>
        <w:tabs>
          <w:tab w:val="left" w:pos="1237"/>
        </w:tabs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245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Вступне слово</w:t>
      </w:r>
    </w:p>
    <w:p w:rsidR="001E106B" w:rsidRPr="001C2451" w:rsidRDefault="001E106B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 xml:space="preserve">Скажіть </w:t>
      </w:r>
      <w:r w:rsidR="00506566">
        <w:rPr>
          <w:rFonts w:ascii="Times New Roman" w:hAnsi="Times New Roman" w:cs="Times New Roman"/>
          <w:b/>
          <w:sz w:val="28"/>
          <w:szCs w:val="28"/>
        </w:rPr>
        <w:t>будь ласка</w:t>
      </w:r>
      <w:r w:rsidRPr="001C2451">
        <w:rPr>
          <w:rFonts w:ascii="Times New Roman" w:hAnsi="Times New Roman" w:cs="Times New Roman"/>
          <w:b/>
          <w:sz w:val="28"/>
          <w:szCs w:val="28"/>
        </w:rPr>
        <w:t>: - хто з вас вміє користуватись Інтернетом?</w:t>
      </w:r>
    </w:p>
    <w:p w:rsidR="001E106B" w:rsidRPr="0047054D" w:rsidRDefault="001E106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>Звичайно ж, майже всі!</w:t>
      </w:r>
      <w:r w:rsidR="0047054D">
        <w:rPr>
          <w:rFonts w:ascii="Times New Roman" w:hAnsi="Times New Roman" w:cs="Times New Roman"/>
          <w:b/>
          <w:sz w:val="28"/>
          <w:szCs w:val="28"/>
        </w:rPr>
        <w:t xml:space="preserve"> а тому давайте  </w:t>
      </w:r>
      <w:r w:rsidR="0047054D" w:rsidRPr="001C2451">
        <w:rPr>
          <w:rFonts w:ascii="Times New Roman" w:hAnsi="Times New Roman" w:cs="Times New Roman"/>
          <w:sz w:val="28"/>
          <w:szCs w:val="28"/>
        </w:rPr>
        <w:t>пригадаємо</w:t>
      </w:r>
      <w:r w:rsidR="0047054D" w:rsidRPr="0047054D">
        <w:rPr>
          <w:rFonts w:ascii="Times New Roman" w:hAnsi="Times New Roman" w:cs="Times New Roman"/>
          <w:sz w:val="28"/>
          <w:szCs w:val="28"/>
        </w:rPr>
        <w:t xml:space="preserve"> </w:t>
      </w:r>
      <w:r w:rsidR="0047054D" w:rsidRPr="001C2451">
        <w:rPr>
          <w:rFonts w:ascii="Times New Roman" w:hAnsi="Times New Roman" w:cs="Times New Roman"/>
          <w:sz w:val="28"/>
          <w:szCs w:val="28"/>
        </w:rPr>
        <w:t>що це таке</w:t>
      </w:r>
      <w:r w:rsidR="0047054D" w:rsidRPr="0047054D">
        <w:rPr>
          <w:rFonts w:ascii="Times New Roman" w:hAnsi="Times New Roman" w:cs="Times New Roman"/>
          <w:sz w:val="28"/>
          <w:szCs w:val="28"/>
        </w:rPr>
        <w:t xml:space="preserve"> </w:t>
      </w:r>
      <w:r w:rsidR="0047054D" w:rsidRPr="001C2451">
        <w:rPr>
          <w:rFonts w:ascii="Times New Roman" w:hAnsi="Times New Roman" w:cs="Times New Roman"/>
          <w:sz w:val="28"/>
          <w:szCs w:val="28"/>
        </w:rPr>
        <w:t xml:space="preserve">Інтернет і соц. мережі  ? </w:t>
      </w:r>
    </w:p>
    <w:p w:rsidR="004B5204" w:rsidRDefault="001E106B" w:rsidP="004B5204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/>
          <w:iCs/>
          <w:color w:val="252525"/>
          <w:sz w:val="28"/>
          <w:szCs w:val="28"/>
          <w:lang w:val="uk-UA"/>
        </w:rPr>
      </w:pPr>
      <w:r w:rsidRPr="001C2451">
        <w:rPr>
          <w:b/>
          <w:bCs/>
          <w:color w:val="252525"/>
          <w:sz w:val="28"/>
          <w:szCs w:val="28"/>
          <w:lang w:val="uk-UA"/>
        </w:rPr>
        <w:t>інтерне́т</w:t>
      </w:r>
      <w:r w:rsidRPr="001C2451">
        <w:rPr>
          <w:rStyle w:val="apple-converted-space"/>
          <w:color w:val="252525"/>
          <w:sz w:val="28"/>
          <w:szCs w:val="28"/>
        </w:rPr>
        <w:t> </w:t>
      </w:r>
      <w:r w:rsidR="00730098" w:rsidRPr="004B5204">
        <w:rPr>
          <w:i/>
          <w:iCs/>
          <w:color w:val="252525"/>
          <w:sz w:val="28"/>
          <w:szCs w:val="28"/>
          <w:lang w:val="uk-UA"/>
        </w:rPr>
        <w:t xml:space="preserve"> </w:t>
      </w:r>
      <w:r w:rsidR="004B5204" w:rsidRPr="004B5204">
        <w:rPr>
          <w:i/>
          <w:iCs/>
          <w:color w:val="252525"/>
          <w:sz w:val="28"/>
          <w:szCs w:val="28"/>
          <w:lang w:val="uk-UA"/>
        </w:rPr>
        <w:t>(від </w:t>
      </w:r>
      <w:hyperlink r:id="rId5" w:history="1">
        <w:r w:rsidR="004B5204" w:rsidRPr="004B5204">
          <w:rPr>
            <w:rStyle w:val="a5"/>
            <w:i/>
            <w:iCs/>
            <w:sz w:val="28"/>
            <w:szCs w:val="28"/>
            <w:lang w:val="uk-UA"/>
          </w:rPr>
          <w:t>англ.</w:t>
        </w:r>
      </w:hyperlink>
      <w:r w:rsidR="004B5204" w:rsidRPr="004B5204">
        <w:rPr>
          <w:i/>
          <w:iCs/>
          <w:color w:val="252525"/>
          <w:sz w:val="28"/>
          <w:szCs w:val="28"/>
          <w:lang w:val="uk-UA"/>
        </w:rPr>
        <w:t> Internet), — це всесвітня інформаційна система загального доступу, яка логічно зв'язана глобальним адресним простором та базується на Інтернет-протоколі, визначеному міжнародними стандартами</w:t>
      </w:r>
    </w:p>
    <w:p w:rsidR="004B5204" w:rsidRPr="004B5204" w:rsidRDefault="004B5204" w:rsidP="004B5204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r w:rsidRPr="00547D27">
        <w:rPr>
          <w:b/>
          <w:i/>
          <w:iCs/>
          <w:color w:val="252525"/>
          <w:sz w:val="28"/>
          <w:szCs w:val="28"/>
          <w:shd w:val="clear" w:color="auto" w:fill="FFFFFF"/>
          <w:lang w:val="uk-UA"/>
        </w:rPr>
        <w:t>Соціальна мережа</w:t>
      </w:r>
      <w:r w:rsidRPr="004B5204">
        <w:rPr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 – це соціальна структура, створена об’єднаними за однією або декількома ознаками взаємозалежності вузлами, які здебільшого представлені індивідуальними членами або організаціями. Соціальні мережі можуть бути створеними на тлі спільності цінностей, дружби, родинності, неприязні, </w:t>
      </w:r>
      <w:r w:rsidRPr="004B5204">
        <w:rPr>
          <w:i/>
          <w:iCs/>
          <w:color w:val="252525"/>
          <w:sz w:val="28"/>
          <w:szCs w:val="28"/>
          <w:shd w:val="clear" w:color="auto" w:fill="FFFFFF"/>
          <w:lang w:val="uk-UA"/>
        </w:rPr>
        <w:lastRenderedPageBreak/>
        <w:t xml:space="preserve">конфлікту, торгівлі, зв’язків в мережі Інтернет, сексуальних зв’язків, релігійних поглядів абощо. </w:t>
      </w:r>
    </w:p>
    <w:p w:rsidR="00545523" w:rsidRPr="001C2451" w:rsidRDefault="0041086B" w:rsidP="001C245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2451">
        <w:rPr>
          <w:rFonts w:ascii="Times New Roman" w:eastAsia="Calibri" w:hAnsi="Times New Roman" w:cs="Times New Roman"/>
          <w:sz w:val="28"/>
          <w:szCs w:val="28"/>
        </w:rPr>
        <w:t xml:space="preserve">Останні роки </w:t>
      </w:r>
      <w:r w:rsidR="00545523" w:rsidRPr="001C2451">
        <w:rPr>
          <w:rFonts w:ascii="Times New Roman" w:eastAsia="Calibri" w:hAnsi="Times New Roman" w:cs="Times New Roman"/>
          <w:sz w:val="28"/>
          <w:szCs w:val="28"/>
        </w:rPr>
        <w:t>інтернет</w:t>
      </w:r>
      <w:r w:rsidR="00451963" w:rsidRPr="001C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523" w:rsidRPr="001C2451">
        <w:rPr>
          <w:rFonts w:ascii="Times New Roman" w:eastAsia="Calibri" w:hAnsi="Times New Roman" w:cs="Times New Roman"/>
          <w:sz w:val="28"/>
          <w:szCs w:val="28"/>
        </w:rPr>
        <w:t>щільно увійшов</w:t>
      </w:r>
      <w:r w:rsidRPr="001C2451">
        <w:rPr>
          <w:rFonts w:ascii="Times New Roman" w:eastAsia="Calibri" w:hAnsi="Times New Roman" w:cs="Times New Roman"/>
          <w:sz w:val="28"/>
          <w:szCs w:val="28"/>
        </w:rPr>
        <w:t xml:space="preserve"> в наше життя. Це цікавий та захоплюючий світ, який</w:t>
      </w:r>
      <w:r w:rsidR="00730098">
        <w:rPr>
          <w:rFonts w:ascii="Times New Roman" w:eastAsia="Calibri" w:hAnsi="Times New Roman" w:cs="Times New Roman"/>
          <w:sz w:val="28"/>
          <w:szCs w:val="28"/>
        </w:rPr>
        <w:t xml:space="preserve"> дозволяє вам дізнаватись про багато</w:t>
      </w:r>
      <w:r w:rsidRPr="001C2451">
        <w:rPr>
          <w:rFonts w:ascii="Times New Roman" w:eastAsia="Calibri" w:hAnsi="Times New Roman" w:cs="Times New Roman"/>
          <w:sz w:val="28"/>
          <w:szCs w:val="28"/>
        </w:rPr>
        <w:t xml:space="preserve"> цікавого, спілкуватись з людьми в різних кінцях світу не виходячи з власної кімнати, грати в цікаві ігри та ділитись з іншими своїми думками та захопленнями</w:t>
      </w:r>
      <w:r w:rsidR="0047054D">
        <w:rPr>
          <w:rFonts w:ascii="Times New Roman" w:eastAsia="Calibri" w:hAnsi="Times New Roman" w:cs="Times New Roman"/>
          <w:sz w:val="28"/>
          <w:szCs w:val="28"/>
        </w:rPr>
        <w:t>, розвивати інтелектуальні здібності, навчатись, працювати</w:t>
      </w:r>
      <w:r w:rsidRPr="001C2451">
        <w:rPr>
          <w:rFonts w:ascii="Times New Roman" w:eastAsia="Calibri" w:hAnsi="Times New Roman" w:cs="Times New Roman"/>
          <w:sz w:val="28"/>
          <w:szCs w:val="28"/>
        </w:rPr>
        <w:t>. Сучасна людина не уявляє</w:t>
      </w:r>
      <w:r w:rsidR="00066A48" w:rsidRPr="001C2451">
        <w:rPr>
          <w:rFonts w:ascii="Times New Roman" w:eastAsia="Calibri" w:hAnsi="Times New Roman" w:cs="Times New Roman"/>
          <w:sz w:val="28"/>
          <w:szCs w:val="28"/>
        </w:rPr>
        <w:t xml:space="preserve"> собі життя без  Інтернету</w:t>
      </w:r>
      <w:r w:rsidRPr="001C2451">
        <w:rPr>
          <w:rFonts w:ascii="Times New Roman" w:eastAsia="Calibri" w:hAnsi="Times New Roman" w:cs="Times New Roman"/>
          <w:sz w:val="28"/>
          <w:szCs w:val="28"/>
        </w:rPr>
        <w:t>. Інтернет є дуже широким джерелом інформації, у якому, як і в реальному житті, є позитивні та негативні сторони.</w:t>
      </w:r>
      <w:r w:rsidR="00730098">
        <w:rPr>
          <w:rFonts w:ascii="Times New Roman" w:eastAsia="Calibri" w:hAnsi="Times New Roman" w:cs="Times New Roman"/>
          <w:sz w:val="28"/>
          <w:szCs w:val="28"/>
        </w:rPr>
        <w:t xml:space="preserve"> Щоб не виникали негативні сторони</w:t>
      </w:r>
      <w:r w:rsidR="0035047A">
        <w:rPr>
          <w:rFonts w:ascii="Times New Roman" w:eastAsia="Calibri" w:hAnsi="Times New Roman" w:cs="Times New Roman"/>
          <w:sz w:val="28"/>
          <w:szCs w:val="28"/>
        </w:rPr>
        <w:t xml:space="preserve"> (проблем)</w:t>
      </w:r>
      <w:r w:rsidR="00730098">
        <w:rPr>
          <w:rFonts w:ascii="Times New Roman" w:eastAsia="Calibri" w:hAnsi="Times New Roman" w:cs="Times New Roman"/>
          <w:sz w:val="28"/>
          <w:szCs w:val="28"/>
        </w:rPr>
        <w:t xml:space="preserve"> інтернету  потрібно дотримуватись</w:t>
      </w:r>
      <w:r w:rsidR="0047054D">
        <w:rPr>
          <w:rFonts w:ascii="Times New Roman" w:eastAsia="Calibri" w:hAnsi="Times New Roman" w:cs="Times New Roman"/>
          <w:sz w:val="28"/>
          <w:szCs w:val="28"/>
        </w:rPr>
        <w:t xml:space="preserve"> певних</w:t>
      </w:r>
      <w:r w:rsidR="00730098">
        <w:rPr>
          <w:rFonts w:ascii="Times New Roman" w:eastAsia="Calibri" w:hAnsi="Times New Roman" w:cs="Times New Roman"/>
          <w:sz w:val="28"/>
          <w:szCs w:val="28"/>
        </w:rPr>
        <w:t xml:space="preserve"> правил. </w:t>
      </w:r>
    </w:p>
    <w:p w:rsidR="00DC2AFC" w:rsidRDefault="00730098" w:rsidP="001C245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як ми дотримуємось </w:t>
      </w:r>
      <w:r w:rsidR="0041086B" w:rsidRPr="001C2451">
        <w:rPr>
          <w:rFonts w:ascii="Times New Roman" w:eastAsia="Calibri" w:hAnsi="Times New Roman" w:cs="Times New Roman"/>
          <w:sz w:val="28"/>
          <w:szCs w:val="28"/>
        </w:rPr>
        <w:t xml:space="preserve">Правилами дорожнього руху, Правилами поводження з газом, Правилами з пожежної безпеки, і ми спокійно реагуємо на них і виконуємо, бо знаємо, що це життєво необхідно. </w:t>
      </w:r>
      <w:r w:rsidR="0035047A">
        <w:rPr>
          <w:rFonts w:ascii="Times New Roman" w:eastAsia="Calibri" w:hAnsi="Times New Roman" w:cs="Times New Roman"/>
          <w:sz w:val="28"/>
          <w:szCs w:val="28"/>
        </w:rPr>
        <w:t xml:space="preserve"> А давайте перевіримо як ви знаєте правила користування інтернету?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 xml:space="preserve">Опис вправи Світлофор </w:t>
      </w:r>
    </w:p>
    <w:p w:rsidR="000E121B" w:rsidRPr="001C2451" w:rsidRDefault="00DC2AFC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7A">
        <w:rPr>
          <w:rFonts w:ascii="Times New Roman" w:hAnsi="Times New Roman" w:cs="Times New Roman"/>
          <w:sz w:val="28"/>
          <w:szCs w:val="28"/>
        </w:rPr>
        <w:t>Я</w:t>
      </w:r>
      <w:r w:rsidR="000E121B" w:rsidRPr="001C2451">
        <w:rPr>
          <w:rFonts w:ascii="Times New Roman" w:hAnsi="Times New Roman" w:cs="Times New Roman"/>
          <w:sz w:val="28"/>
          <w:szCs w:val="28"/>
        </w:rPr>
        <w:t xml:space="preserve">  буду  зачитувати  твердження,  а  ви,  якщо  вважаєте,  що  дане твердження є правильним  –  показуєте зелену картку. Якщо вважаєте, що дане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твердження є не</w:t>
      </w:r>
      <w:r w:rsidR="004B5204">
        <w:rPr>
          <w:rFonts w:ascii="Times New Roman" w:hAnsi="Times New Roman" w:cs="Times New Roman"/>
          <w:sz w:val="28"/>
          <w:szCs w:val="28"/>
        </w:rPr>
        <w:t>вірне</w:t>
      </w:r>
      <w:r w:rsidRPr="001C2451">
        <w:rPr>
          <w:rFonts w:ascii="Times New Roman" w:hAnsi="Times New Roman" w:cs="Times New Roman"/>
          <w:sz w:val="28"/>
          <w:szCs w:val="28"/>
        </w:rPr>
        <w:t xml:space="preserve">, то покажіть червону картку.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Твердження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1.  Намагайтеся  як  можна  детальніше  розказувати  про  себе.  Особливо  в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соціальних мережах (правильна відповідь: ні);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2.  Ніколи не відкривайте вкладення, надіслані з підозрілих і невідомих Вам адрес (правильна 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3.  Пароль  можна  розказувати  найближчим  друзям,  тим,  кому  найбільше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довіряєш (правильна відповідь: ні);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4.  Можна  розміщати  фото  з  друзями  без  їх  дозволу  (правильна  відповідь: ні);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5.  На  зустріч  з  Інтернет-другом  необхідно  обов’язково  іти  з  декількома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друзями  (батьками)  та  призначити  зустріч  в  людному  місці  (правильна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6.  При  реєстраціях  на  різноманітних  чатах,  форумах,  он-лайн  іграх  краще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використовувати справжнє ім’я (правильна 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7.  Копіювання чужої музики, комп’ютерних ігор та програм не є крадіжкою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(правильна відповідь: ні, це крадіжка);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lastRenderedPageBreak/>
        <w:t>8.  Всі матеріали в Інтернеті є правдивими (правильна відповідь: ні);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9.  Не  варто  додавати  незнайомих  людей  до  себе  в  соціальну  мережу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(правильна 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10. Якщо  ти  отримав  неочікуваний  електронний  лист,  в  якому  тобі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пропонується  надзвичайно  вигідна  пропозиція,  вірогідність  того,   що  це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шахрайство, дуже велика (правильна 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11. Потрібно  завжди  слідкувати  за  інформацією,  яку  Ви  викладаєте  в 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Інтернет (правильна відповідь: так);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>12. Можна надсилати свої фото незнайомцям (правильна відповідь: ні);</w:t>
      </w:r>
    </w:p>
    <w:p w:rsidR="000E121B" w:rsidRPr="001C2451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13. Я не несу відповідальності за свої висловлювання в Інтернеті (правильна </w:t>
      </w:r>
    </w:p>
    <w:p w:rsidR="000E121B" w:rsidRDefault="000E121B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 xml:space="preserve">відповідь: ні). </w:t>
      </w:r>
      <w:bookmarkStart w:id="0" w:name="_GoBack"/>
      <w:bookmarkEnd w:id="0"/>
    </w:p>
    <w:p w:rsidR="00D405B6" w:rsidRPr="000A6CC0" w:rsidRDefault="00D405B6" w:rsidP="001C2451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Закріпити  інформацію презентацією </w:t>
      </w:r>
    </w:p>
    <w:p w:rsidR="006B247B" w:rsidRDefault="00DC2AFC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Дякую. Молодці. Ви дуже гарно виконали завдання, а я цього не очікувала </w:t>
      </w:r>
      <w:r w:rsidR="004B5204">
        <w:rPr>
          <w:rFonts w:ascii="Times New Roman" w:hAnsi="Times New Roman" w:cs="Times New Roman"/>
          <w:sz w:val="28"/>
          <w:szCs w:val="28"/>
        </w:rPr>
        <w:t>Я приготувала для вас подарунки</w:t>
      </w:r>
      <w:r w:rsidR="00662943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 xml:space="preserve"> їх на всіх не вистачить</w:t>
      </w:r>
      <w:r w:rsidR="006B247B">
        <w:rPr>
          <w:rFonts w:ascii="Times New Roman" w:hAnsi="Times New Roman" w:cs="Times New Roman"/>
          <w:sz w:val="28"/>
          <w:szCs w:val="28"/>
        </w:rPr>
        <w:t xml:space="preserve">, </w:t>
      </w:r>
      <w:r w:rsidRPr="001C2451">
        <w:rPr>
          <w:rFonts w:ascii="Times New Roman" w:hAnsi="Times New Roman" w:cs="Times New Roman"/>
          <w:sz w:val="28"/>
          <w:szCs w:val="28"/>
        </w:rPr>
        <w:t xml:space="preserve">Але  все повинно бути по-чесному, і тому зараз треба буде вирішити, хто ж саме додому піде без  подарунка.  </w:t>
      </w:r>
      <w:r w:rsidR="00662943">
        <w:rPr>
          <w:rFonts w:ascii="Times New Roman" w:hAnsi="Times New Roman" w:cs="Times New Roman"/>
          <w:sz w:val="28"/>
          <w:szCs w:val="28"/>
        </w:rPr>
        <w:t>Одже давайте гру яка називається куби.</w:t>
      </w:r>
    </w:p>
    <w:p w:rsidR="00662943" w:rsidRDefault="00C36BC5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 xml:space="preserve">  Вправа «Кубик»</w:t>
      </w:r>
    </w:p>
    <w:p w:rsidR="00C36BC5" w:rsidRPr="001020E2" w:rsidRDefault="00662943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020E2">
        <w:rPr>
          <w:rFonts w:ascii="Times New Roman" w:hAnsi="Times New Roman" w:cs="Times New Roman"/>
          <w:sz w:val="28"/>
          <w:szCs w:val="28"/>
        </w:rPr>
        <w:t>Вам</w:t>
      </w:r>
      <w:r w:rsidR="00C36BC5" w:rsidRPr="001020E2">
        <w:rPr>
          <w:rFonts w:ascii="Times New Roman" w:hAnsi="Times New Roman" w:cs="Times New Roman"/>
          <w:sz w:val="28"/>
          <w:szCs w:val="28"/>
        </w:rPr>
        <w:t xml:space="preserve"> пропонується  обрати  </w:t>
      </w:r>
      <w:r w:rsidRPr="001020E2">
        <w:rPr>
          <w:rFonts w:ascii="Times New Roman" w:hAnsi="Times New Roman" w:cs="Times New Roman"/>
          <w:sz w:val="28"/>
          <w:szCs w:val="28"/>
        </w:rPr>
        <w:t>будь-яку  цифру,  яка,  на вашу</w:t>
      </w:r>
      <w:r w:rsidR="00C36BC5" w:rsidRPr="001020E2">
        <w:rPr>
          <w:rFonts w:ascii="Times New Roman" w:hAnsi="Times New Roman" w:cs="Times New Roman"/>
          <w:sz w:val="28"/>
          <w:szCs w:val="28"/>
        </w:rPr>
        <w:t xml:space="preserve"> думку,  бу</w:t>
      </w:r>
      <w:r w:rsidRPr="001020E2">
        <w:rPr>
          <w:rFonts w:ascii="Times New Roman" w:hAnsi="Times New Roman" w:cs="Times New Roman"/>
          <w:sz w:val="28"/>
          <w:szCs w:val="28"/>
        </w:rPr>
        <w:t xml:space="preserve">де  щасливою </w:t>
      </w:r>
      <w:r w:rsidR="00C36BC5" w:rsidRPr="001020E2">
        <w:rPr>
          <w:rFonts w:ascii="Times New Roman" w:hAnsi="Times New Roman" w:cs="Times New Roman"/>
          <w:sz w:val="28"/>
          <w:szCs w:val="28"/>
        </w:rPr>
        <w:t>.  Під  час  гри  суворо  забороняється розмовляти  та підказувати  один  одному:  кожен  грає  мовчки.  Після  того,  як учасники обрали свої цифри, тренер ще раз наголошує на тому, що під час гри не можна розмовляти, і дістає кубик.</w:t>
      </w:r>
    </w:p>
    <w:p w:rsidR="0047054D" w:rsidRDefault="00662943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36BC5" w:rsidRPr="001C2451">
        <w:rPr>
          <w:rFonts w:ascii="Times New Roman" w:hAnsi="Times New Roman" w:cs="Times New Roman"/>
          <w:sz w:val="28"/>
          <w:szCs w:val="28"/>
        </w:rPr>
        <w:t xml:space="preserve"> за допомогою кубика </w:t>
      </w:r>
      <w:r>
        <w:rPr>
          <w:rFonts w:ascii="Times New Roman" w:hAnsi="Times New Roman" w:cs="Times New Roman"/>
          <w:sz w:val="28"/>
          <w:szCs w:val="28"/>
        </w:rPr>
        <w:t>оберу</w:t>
      </w:r>
      <w:r w:rsidR="00C36BC5" w:rsidRPr="001C2451">
        <w:rPr>
          <w:rFonts w:ascii="Times New Roman" w:hAnsi="Times New Roman" w:cs="Times New Roman"/>
          <w:sz w:val="28"/>
          <w:szCs w:val="28"/>
        </w:rPr>
        <w:t xml:space="preserve"> ту групу, яка не отримає сьогодні подарунка.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C36BC5" w:rsidRPr="001C2451">
        <w:rPr>
          <w:rFonts w:ascii="Times New Roman" w:hAnsi="Times New Roman" w:cs="Times New Roman"/>
          <w:sz w:val="28"/>
          <w:szCs w:val="28"/>
        </w:rPr>
        <w:t>е  була  репетиція,  і  тому  учасники  цієї команди мають можливість змінити цифру. Після цього тренер</w:t>
      </w:r>
      <w:r w:rsidR="006B247B">
        <w:rPr>
          <w:rFonts w:ascii="Times New Roman" w:hAnsi="Times New Roman" w:cs="Times New Roman"/>
          <w:sz w:val="28"/>
          <w:szCs w:val="28"/>
        </w:rPr>
        <w:t xml:space="preserve"> </w:t>
      </w:r>
      <w:r w:rsidR="00C36BC5" w:rsidRPr="001C2451">
        <w:rPr>
          <w:rFonts w:ascii="Times New Roman" w:hAnsi="Times New Roman" w:cs="Times New Roman"/>
          <w:sz w:val="28"/>
          <w:szCs w:val="28"/>
        </w:rPr>
        <w:t xml:space="preserve">пропонує змінити цифру всім учасникам, які мають таке бажання. Коли вибір зроблено,  тренер  знову  підкидає  кубик  і  звертається  до  команди,  цифра  якої випала  на  кубику:  «Які  ваші  враження?»,  «Як  ви  гадаєте,  що  зараз  думають інші  учасники  тренінгу?».  Тренер  повідомляє  гарну  новину:  це  була  ще  одна спроба, і учасники ще раз можуть змінити цифру. Гра триває до тих пір, доки тренер не помітить, що учасники під цифрою «7» не змінюють свого місця. І не даремно  –  на  кубику  немає  цифри  7!  У  цей  момент  тренер  перериває  гру  і звертається  до  учасників,  що  обрали  цифри  «2»,  «3»,  «5»:  «Що  ви  відчували кожного  разу,  коли  я  підкидав  кубик?»  Учасники  зазвичай  будуть  казати,  що хвилювалися.  Потім  тренер  звертається  до  учасників  під  цифрою  «7»  з  тим </w:t>
      </w:r>
      <w:r w:rsidR="00C36BC5" w:rsidRPr="001C2451">
        <w:rPr>
          <w:rFonts w:ascii="Times New Roman" w:hAnsi="Times New Roman" w:cs="Times New Roman"/>
          <w:sz w:val="28"/>
          <w:szCs w:val="28"/>
        </w:rPr>
        <w:lastRenderedPageBreak/>
        <w:t xml:space="preserve">самим запитанням. Але учасники, які обрали цю цифру, скажуть, що не турбувалися про те, яка цифра випаде на кубику, бо цифри 7 там немає! </w:t>
      </w:r>
    </w:p>
    <w:p w:rsidR="00662943" w:rsidRPr="0047054D" w:rsidRDefault="0047054D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Взагалі </w:t>
      </w:r>
      <w:r w:rsidR="00C36BC5" w:rsidRPr="001020E2">
        <w:rPr>
          <w:rFonts w:ascii="Times New Roman" w:hAnsi="Times New Roman" w:cs="Times New Roman"/>
          <w:b/>
          <w:sz w:val="28"/>
          <w:szCs w:val="28"/>
        </w:rPr>
        <w:t xml:space="preserve">Сенс </w:t>
      </w:r>
      <w:r w:rsidR="00C36BC5" w:rsidRPr="001C2451">
        <w:rPr>
          <w:rFonts w:ascii="Times New Roman" w:hAnsi="Times New Roman" w:cs="Times New Roman"/>
          <w:sz w:val="28"/>
          <w:szCs w:val="28"/>
        </w:rPr>
        <w:t xml:space="preserve">гри полягає в тому, щоб </w:t>
      </w:r>
      <w:r>
        <w:rPr>
          <w:rFonts w:ascii="Times New Roman" w:hAnsi="Times New Roman" w:cs="Times New Roman"/>
          <w:sz w:val="28"/>
          <w:szCs w:val="28"/>
        </w:rPr>
        <w:t xml:space="preserve">ви </w:t>
      </w:r>
      <w:r w:rsidR="00C36BC5" w:rsidRPr="001C2451">
        <w:rPr>
          <w:rFonts w:ascii="Times New Roman" w:hAnsi="Times New Roman" w:cs="Times New Roman"/>
          <w:sz w:val="28"/>
          <w:szCs w:val="28"/>
        </w:rPr>
        <w:t>якомога швидше усвідомили правила цієї гри і перейшли до цифри 7.</w:t>
      </w:r>
      <w:r w:rsidRPr="0047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0E2">
        <w:rPr>
          <w:rFonts w:ascii="Times New Roman" w:hAnsi="Times New Roman" w:cs="Times New Roman"/>
          <w:sz w:val="28"/>
          <w:szCs w:val="28"/>
        </w:rPr>
        <w:t>Адже знання правил і дотримання їх  – це різні речі, і тільки дотримання правил приносить винагороду.</w:t>
      </w:r>
      <w:r w:rsidR="001020E2" w:rsidRPr="001020E2">
        <w:rPr>
          <w:rFonts w:ascii="Times New Roman" w:hAnsi="Times New Roman" w:cs="Times New Roman"/>
          <w:sz w:val="28"/>
          <w:szCs w:val="28"/>
        </w:rPr>
        <w:t xml:space="preserve"> І так же само коли нам щось пропонують і інтернеті ми не  знаємо чого очікувати. </w:t>
      </w:r>
      <w:r w:rsidRPr="001020E2">
        <w:rPr>
          <w:rFonts w:ascii="Times New Roman" w:hAnsi="Times New Roman" w:cs="Times New Roman"/>
          <w:sz w:val="28"/>
          <w:szCs w:val="28"/>
        </w:rPr>
        <w:t xml:space="preserve"> Тому давайте ще раз пригадаємо правила користування інтернетом.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943" w:rsidRPr="00662943" w:rsidRDefault="00662943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62943" w:rsidRPr="00662943" w:rsidRDefault="00662943" w:rsidP="006629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В Інтернеті час летить швидко. Саме тому, розпочинаючи роботу,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встанови біля комп'ютера таймер і обмежуй час проведений в мережі. </w:t>
      </w:r>
    </w:p>
    <w:p w:rsidR="00662943" w:rsidRPr="00662943" w:rsidRDefault="00662943" w:rsidP="006629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Будь чемним і ввічливим з іншими користувачами мережі. Пам`ятай, що спілкування з друзями в Інтернеті, майже нічим не відрізняться від спілкування з ними у реальному житті. </w:t>
      </w:r>
    </w:p>
    <w:p w:rsidR="00662943" w:rsidRPr="00662943" w:rsidRDefault="00662943" w:rsidP="006629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Знай, що у Інтернеті безліч шахраїв, тому зберігай свої особисті данні (адресу, дату народження, номер телефону).  Не вказуй їх при спілкуванні у мережі. </w:t>
      </w:r>
    </w:p>
    <w:p w:rsidR="00662943" w:rsidRPr="00662943" w:rsidRDefault="00662943" w:rsidP="006629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Завжди розповідай про свої проблеми у Інтернеті батькам. Вони тобі друзі і допоможуть розв`язати тобі будь-які ускладнення в мережі. </w:t>
      </w:r>
    </w:p>
    <w:p w:rsidR="00662943" w:rsidRPr="00662943" w:rsidRDefault="00662943" w:rsidP="006629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2943">
        <w:rPr>
          <w:rFonts w:ascii="Times New Roman" w:hAnsi="Times New Roman" w:cs="Times New Roman"/>
          <w:bCs/>
          <w:sz w:val="28"/>
          <w:szCs w:val="28"/>
        </w:rPr>
        <w:t xml:space="preserve">Обходь погані сайти. Вони можуть нести в собі віруси та бути шкідливими для твого психічного здоров`я. </w:t>
      </w:r>
    </w:p>
    <w:p w:rsidR="00547D27" w:rsidRPr="00547D27" w:rsidRDefault="00547D27" w:rsidP="00547D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7D27">
        <w:rPr>
          <w:rFonts w:ascii="Times New Roman" w:hAnsi="Times New Roman" w:cs="Times New Roman"/>
          <w:bCs/>
          <w:sz w:val="28"/>
          <w:szCs w:val="28"/>
        </w:rPr>
        <w:t xml:space="preserve">Ніколи нічого не купуй у Інтернеті без дозволу батьків, адже ти неповнолітній,тому не можеш самостійно розпоряджатися грошима. </w:t>
      </w:r>
    </w:p>
    <w:p w:rsidR="00547D27" w:rsidRPr="00547D27" w:rsidRDefault="00547D27" w:rsidP="00547D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7D27">
        <w:rPr>
          <w:rFonts w:ascii="Times New Roman" w:hAnsi="Times New Roman" w:cs="Times New Roman"/>
          <w:bCs/>
          <w:sz w:val="28"/>
          <w:szCs w:val="28"/>
        </w:rPr>
        <w:t xml:space="preserve">Якщо тебе ображають у мережі повідом про це батькам. </w:t>
      </w:r>
      <w:r w:rsidRPr="00547D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Вони </w:t>
      </w:r>
      <w:r w:rsidRPr="00547D27">
        <w:rPr>
          <w:rFonts w:ascii="Times New Roman" w:hAnsi="Times New Roman" w:cs="Times New Roman"/>
          <w:bCs/>
          <w:sz w:val="28"/>
          <w:szCs w:val="28"/>
        </w:rPr>
        <w:t>допоможуть</w:t>
      </w:r>
      <w:r w:rsidRPr="00547D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47D27">
        <w:rPr>
          <w:rFonts w:ascii="Times New Roman" w:hAnsi="Times New Roman" w:cs="Times New Roman"/>
          <w:bCs/>
          <w:sz w:val="28"/>
          <w:szCs w:val="28"/>
        </w:rPr>
        <w:t xml:space="preserve">тобі заблокувати цього користувача. </w:t>
      </w:r>
    </w:p>
    <w:p w:rsidR="00547D27" w:rsidRPr="00547D27" w:rsidRDefault="00547D27" w:rsidP="00547D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7D27">
        <w:rPr>
          <w:rFonts w:ascii="Times New Roman" w:hAnsi="Times New Roman" w:cs="Times New Roman"/>
          <w:bCs/>
          <w:sz w:val="28"/>
          <w:szCs w:val="28"/>
        </w:rPr>
        <w:t xml:space="preserve">Не довіряй інформації з неперевірених інтернет- сайтів. Більшість з них являються лише носіями для вірусів. </w:t>
      </w:r>
    </w:p>
    <w:p w:rsidR="00547D27" w:rsidRPr="00547D27" w:rsidRDefault="00547D27" w:rsidP="00547D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7D27">
        <w:rPr>
          <w:rFonts w:ascii="Times New Roman" w:hAnsi="Times New Roman" w:cs="Times New Roman"/>
          <w:bCs/>
          <w:sz w:val="28"/>
          <w:szCs w:val="28"/>
        </w:rPr>
        <w:t xml:space="preserve">Не довіряй інтернет-розіграшам. Адже ти можеш не лише програти, а й втратити  гроші (електронну адресу,тощо). </w:t>
      </w:r>
    </w:p>
    <w:p w:rsidR="0047054D" w:rsidRPr="00A06BED" w:rsidRDefault="00547D27" w:rsidP="00A06B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7D27">
        <w:rPr>
          <w:rFonts w:ascii="Times New Roman" w:hAnsi="Times New Roman" w:cs="Times New Roman"/>
          <w:bCs/>
          <w:sz w:val="28"/>
          <w:szCs w:val="28"/>
        </w:rPr>
        <w:t xml:space="preserve">Якщо ти отримав сумнівний електронний лист, не відкривай його самостійно. Адже він може нести в собі небезпеку. Краще порадитися з батьками. </w:t>
      </w:r>
    </w:p>
    <w:p w:rsidR="00A06BED" w:rsidRPr="00A06BED" w:rsidRDefault="00A06BED" w:rsidP="00A06BE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сподіваюся що ви запам’ятаєте ці правила і будете ними користуватись. </w:t>
      </w:r>
    </w:p>
    <w:p w:rsidR="00F64203" w:rsidRPr="001020E2" w:rsidRDefault="00A06BED" w:rsidP="004A385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020E2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А зараз я вам пропуную поділитись на 2 команди за допомогою кольору ваших ніків. Для створення плакатів з позитивними і негативними сторонами інтернету. </w:t>
      </w:r>
    </w:p>
    <w:p w:rsidR="00C36BC5" w:rsidRPr="001C2451" w:rsidRDefault="00C36BC5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lastRenderedPageBreak/>
        <w:t xml:space="preserve">вправа «Займи позицію» </w:t>
      </w:r>
    </w:p>
    <w:p w:rsidR="00C36BC5" w:rsidRPr="001C2451" w:rsidRDefault="00C36BC5" w:rsidP="001C2451">
      <w:pPr>
        <w:shd w:val="clear" w:color="auto" w:fill="FFFFFF"/>
        <w:spacing w:line="322" w:lineRule="exact"/>
        <w:ind w:left="19" w:right="10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C24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Спробуйте визначитися,  які є позитивні і негативні сторони інтернету і соц. мереж </w:t>
      </w:r>
      <w:r w:rsidR="00420030" w:rsidRPr="001C24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06566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вихователям</w:t>
      </w:r>
      <w:r w:rsidR="00420030" w:rsidRPr="001C24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потрібно поділитись на 2 команди і визначити + і - інтернету і соц. мереж  </w:t>
      </w:r>
      <w:r w:rsidR="000A6CC0"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left:0;text-align:left;z-index:251683840;mso-position-horizontal-relative:text;mso-position-vertical-relative:text" from=".5pt,15.1pt" to="451.7pt,15.1pt" o:allowincell="f" strokeweight=".7pt"/>
        </w:pict>
      </w:r>
    </w:p>
    <w:p w:rsidR="00A642E5" w:rsidRPr="001C2451" w:rsidRDefault="00A642E5" w:rsidP="001C2451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E121B" w:rsidRPr="001C2451" w:rsidRDefault="000E121B" w:rsidP="001C2451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1C2451">
        <w:rPr>
          <w:rFonts w:ascii="Times New Roman" w:hAnsi="Times New Roman" w:cs="Times New Roman"/>
          <w:b/>
          <w:sz w:val="28"/>
          <w:szCs w:val="28"/>
        </w:rPr>
        <w:t>Вправа «Бінго</w:t>
      </w:r>
      <w:r w:rsidR="001C2451" w:rsidRPr="001C2451">
        <w:rPr>
          <w:rFonts w:ascii="Times New Roman" w:hAnsi="Times New Roman" w:cs="Times New Roman"/>
          <w:b/>
          <w:sz w:val="28"/>
          <w:szCs w:val="28"/>
        </w:rPr>
        <w:t xml:space="preserve"> – метелик</w:t>
      </w:r>
      <w:r w:rsidRPr="001C245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C2451" w:rsidRDefault="000E121B" w:rsidP="001C2451">
      <w:pPr>
        <w:rPr>
          <w:rFonts w:ascii="Times New Roman" w:hAnsi="Times New Roman" w:cs="Times New Roman"/>
          <w:sz w:val="28"/>
          <w:szCs w:val="28"/>
        </w:rPr>
      </w:pPr>
      <w:r w:rsidRPr="001C2451">
        <w:rPr>
          <w:rFonts w:ascii="Times New Roman" w:hAnsi="Times New Roman" w:cs="Times New Roman"/>
          <w:sz w:val="28"/>
          <w:szCs w:val="28"/>
        </w:rPr>
        <w:tab/>
        <w:t>Кожному уч</w:t>
      </w:r>
      <w:r w:rsidR="001C2451" w:rsidRPr="001C2451">
        <w:rPr>
          <w:rFonts w:ascii="Times New Roman" w:hAnsi="Times New Roman" w:cs="Times New Roman"/>
          <w:sz w:val="28"/>
          <w:szCs w:val="28"/>
        </w:rPr>
        <w:t xml:space="preserve">асникові дається аркуш паперу </w:t>
      </w:r>
      <w:r w:rsidRPr="001C2451">
        <w:rPr>
          <w:rFonts w:ascii="Times New Roman" w:hAnsi="Times New Roman" w:cs="Times New Roman"/>
          <w:sz w:val="28"/>
          <w:szCs w:val="28"/>
        </w:rPr>
        <w:t xml:space="preserve">. Необхідно скласти аркуш </w:t>
      </w:r>
      <w:r w:rsidR="004A3858">
        <w:rPr>
          <w:rFonts w:ascii="Times New Roman" w:hAnsi="Times New Roman" w:cs="Times New Roman"/>
          <w:sz w:val="28"/>
          <w:szCs w:val="28"/>
        </w:rPr>
        <w:t xml:space="preserve">навпіл, а потім пальцями, «вирізати» фігурку - </w:t>
      </w:r>
      <w:r w:rsidR="001C2451" w:rsidRPr="001C2451">
        <w:rPr>
          <w:rFonts w:ascii="Times New Roman" w:hAnsi="Times New Roman" w:cs="Times New Roman"/>
          <w:sz w:val="28"/>
          <w:szCs w:val="28"/>
        </w:rPr>
        <w:t>метелика</w:t>
      </w:r>
      <w:r w:rsidRPr="001C2451">
        <w:rPr>
          <w:rFonts w:ascii="Times New Roman" w:hAnsi="Times New Roman" w:cs="Times New Roman"/>
          <w:sz w:val="28"/>
          <w:szCs w:val="28"/>
        </w:rPr>
        <w:t>. На все це відводиться 5 хв.</w:t>
      </w:r>
    </w:p>
    <w:p w:rsidR="001C2451" w:rsidRPr="001C2451" w:rsidRDefault="001020E2" w:rsidP="001020E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Притча «В</w:t>
      </w:r>
      <w:r w:rsidR="00BC2587" w:rsidRPr="001C2451">
        <w:rPr>
          <w:rFonts w:ascii="Times New Roman" w:hAnsi="Times New Roman" w:cs="Times New Roman"/>
          <w:b/>
          <w:i/>
          <w:sz w:val="28"/>
          <w:szCs w:val="28"/>
        </w:rPr>
        <w:t xml:space="preserve">се в твоїх </w:t>
      </w:r>
      <w:r w:rsidR="00BC2587" w:rsidRPr="001020E2">
        <w:rPr>
          <w:rFonts w:ascii="Times New Roman" w:hAnsi="Times New Roman" w:cs="Times New Roman"/>
          <w:b/>
          <w:i/>
          <w:sz w:val="28"/>
          <w:szCs w:val="28"/>
        </w:rPr>
        <w:t>руках</w:t>
      </w:r>
      <w:r w:rsidRPr="001020E2">
        <w:rPr>
          <w:rFonts w:ascii="Times New Roman" w:hAnsi="Times New Roman" w:cs="Times New Roman"/>
          <w:sz w:val="28"/>
          <w:szCs w:val="28"/>
        </w:rPr>
        <w:t>»</w:t>
      </w:r>
    </w:p>
    <w:p w:rsidR="000E121B" w:rsidRPr="001020E2" w:rsidRDefault="00970849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020E2">
        <w:rPr>
          <w:rFonts w:ascii="Times New Roman" w:hAnsi="Times New Roman" w:cs="Times New Roman"/>
          <w:sz w:val="28"/>
          <w:szCs w:val="28"/>
        </w:rPr>
        <w:t xml:space="preserve">Погляньте </w:t>
      </w:r>
      <w:r w:rsidR="00663830" w:rsidRPr="001020E2">
        <w:rPr>
          <w:rFonts w:ascii="Times New Roman" w:hAnsi="Times New Roman" w:cs="Times New Roman"/>
          <w:sz w:val="28"/>
          <w:szCs w:val="28"/>
        </w:rPr>
        <w:t xml:space="preserve">будь ласка на свої метелики </w:t>
      </w:r>
      <w:r w:rsidRPr="001020E2">
        <w:rPr>
          <w:rFonts w:ascii="Times New Roman" w:hAnsi="Times New Roman" w:cs="Times New Roman"/>
          <w:sz w:val="28"/>
          <w:szCs w:val="28"/>
        </w:rPr>
        <w:t>кожен із них є особливий та індивідуальний.</w:t>
      </w:r>
      <w:r w:rsidR="001020E2">
        <w:rPr>
          <w:rFonts w:ascii="Times New Roman" w:hAnsi="Times New Roman" w:cs="Times New Roman"/>
          <w:sz w:val="28"/>
          <w:szCs w:val="28"/>
        </w:rPr>
        <w:t xml:space="preserve">  Саме від вас залежить якими </w:t>
      </w:r>
      <w:r w:rsidRPr="001020E2">
        <w:rPr>
          <w:rFonts w:ascii="Times New Roman" w:hAnsi="Times New Roman" w:cs="Times New Roman"/>
          <w:sz w:val="28"/>
          <w:szCs w:val="28"/>
        </w:rPr>
        <w:t>вони будуть.</w:t>
      </w:r>
    </w:p>
    <w:p w:rsidR="009B5E17" w:rsidRDefault="009B5E17" w:rsidP="001C2451">
      <w:pPr>
        <w:contextualSpacing/>
        <w:rPr>
          <w:rFonts w:ascii="Times New Roman" w:hAnsi="Times New Roman" w:cs="Times New Roman"/>
          <w:sz w:val="28"/>
          <w:szCs w:val="28"/>
        </w:rPr>
      </w:pPr>
      <w:r w:rsidRPr="001020E2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1C24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51">
        <w:rPr>
          <w:rFonts w:ascii="Times New Roman" w:hAnsi="Times New Roman" w:cs="Times New Roman"/>
          <w:sz w:val="28"/>
          <w:szCs w:val="28"/>
        </w:rPr>
        <w:t xml:space="preserve"> Наше життя вирує все швидше та швидше. Інтернет уже зараз став невід’ємною його частиною.  Цілком ймовірно, що у найближчому майбутньому Всесвітня мережа повністю замінить усі інші засоби зв’язку. Та давайте зупинимось на мить і  замислимось, чи дійсно ми хочемо провести усе життя у віртуальному світі? Бачити аватарки – замість живих облич, смайлики – замість </w:t>
      </w:r>
      <w:r w:rsidR="006B247B">
        <w:rPr>
          <w:rFonts w:ascii="Times New Roman" w:hAnsi="Times New Roman" w:cs="Times New Roman"/>
          <w:sz w:val="28"/>
          <w:szCs w:val="28"/>
        </w:rPr>
        <w:t>щирих</w:t>
      </w:r>
      <w:r w:rsidRPr="001C2451">
        <w:rPr>
          <w:rFonts w:ascii="Times New Roman" w:hAnsi="Times New Roman" w:cs="Times New Roman"/>
          <w:sz w:val="28"/>
          <w:szCs w:val="28"/>
        </w:rPr>
        <w:t xml:space="preserve"> посмішок. В решті решт як</w:t>
      </w:r>
      <w:r w:rsidR="006B247B">
        <w:rPr>
          <w:rFonts w:ascii="Times New Roman" w:hAnsi="Times New Roman" w:cs="Times New Roman"/>
          <w:sz w:val="28"/>
          <w:szCs w:val="28"/>
        </w:rPr>
        <w:t>?</w:t>
      </w:r>
      <w:r w:rsidRPr="001C2451">
        <w:rPr>
          <w:rFonts w:ascii="Times New Roman" w:hAnsi="Times New Roman" w:cs="Times New Roman"/>
          <w:sz w:val="28"/>
          <w:szCs w:val="28"/>
        </w:rPr>
        <w:t xml:space="preserve"> та на що</w:t>
      </w:r>
      <w:r w:rsidR="006B247B">
        <w:rPr>
          <w:rFonts w:ascii="Times New Roman" w:hAnsi="Times New Roman" w:cs="Times New Roman"/>
          <w:sz w:val="28"/>
          <w:szCs w:val="28"/>
        </w:rPr>
        <w:t>?</w:t>
      </w:r>
      <w:r w:rsidRPr="001C2451">
        <w:rPr>
          <w:rFonts w:ascii="Times New Roman" w:hAnsi="Times New Roman" w:cs="Times New Roman"/>
          <w:sz w:val="28"/>
          <w:szCs w:val="28"/>
        </w:rPr>
        <w:t xml:space="preserve"> втрачати власний час - це вільний вибір кожного.  Але  пам’ятайте, що Інтернет - це лише інструмент, яким Ви користуєтесь, щоб отримати відповіді на свої питання, підготувати реферати та доповіді, спілкуєтесь, якщо між вами величезні відстані. Вчиться користуватись Інтернетом із розумом. </w:t>
      </w:r>
    </w:p>
    <w:p w:rsidR="00970849" w:rsidRPr="00A06BED" w:rsidRDefault="00970849" w:rsidP="001C24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6BED">
        <w:rPr>
          <w:rFonts w:ascii="Times New Roman" w:hAnsi="Times New Roman" w:cs="Times New Roman"/>
          <w:b/>
          <w:sz w:val="28"/>
          <w:szCs w:val="28"/>
        </w:rPr>
        <w:t xml:space="preserve">Враження. </w:t>
      </w:r>
    </w:p>
    <w:p w:rsidR="00D96735" w:rsidRPr="009B5E17" w:rsidRDefault="00D96735" w:rsidP="00D96735">
      <w:pPr>
        <w:rPr>
          <w:rFonts w:ascii="Times New Roman" w:hAnsi="Times New Roman" w:cs="Times New Roman"/>
          <w:b/>
          <w:sz w:val="28"/>
          <w:szCs w:val="28"/>
        </w:rPr>
      </w:pPr>
    </w:p>
    <w:p w:rsidR="00D96735" w:rsidRDefault="00D96735" w:rsidP="00D967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5E17" w:rsidRDefault="009B5E17" w:rsidP="00D967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3830" w:rsidRDefault="0066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566" w:rsidRDefault="00506566">
      <w:pPr>
        <w:rPr>
          <w:rFonts w:ascii="Times New Roman" w:hAnsi="Times New Roman" w:cs="Times New Roman"/>
          <w:sz w:val="28"/>
          <w:szCs w:val="28"/>
        </w:rPr>
      </w:pPr>
    </w:p>
    <w:p w:rsidR="00506566" w:rsidRDefault="0050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СЛОВНИЧОК</w:t>
      </w:r>
    </w:p>
    <w:p w:rsidR="00C44422" w:rsidRPr="00663830" w:rsidRDefault="00A06BED" w:rsidP="0066383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Фішинг – технологія Інтернет-шахрайства, розроблена з метою крадіжки конфіденційної інформації. </w:t>
      </w:r>
    </w:p>
    <w:p w:rsidR="00663830" w:rsidRDefault="00663830" w:rsidP="00D96735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830">
        <w:rPr>
          <w:rFonts w:ascii="Times New Roman" w:hAnsi="Times New Roman" w:cs="Times New Roman"/>
          <w:sz w:val="28"/>
          <w:szCs w:val="28"/>
        </w:rPr>
        <w:t>Кардинг – вид шахрайства, при якому проводиться операція з використанням банківської картки або її реквізитів, не ініційована  або  не  підтверджена  її власником.</w:t>
      </w:r>
    </w:p>
    <w:p w:rsidR="00C44422" w:rsidRPr="00663830" w:rsidRDefault="00A06BED" w:rsidP="0066383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Грумінг - входження в довіру </w:t>
      </w:r>
      <w:proofErr w:type="gramStart"/>
      <w:r w:rsidRPr="00663830">
        <w:rPr>
          <w:rFonts w:ascii="Times New Roman" w:hAnsi="Times New Roman" w:cs="Times New Roman"/>
          <w:sz w:val="28"/>
          <w:szCs w:val="28"/>
          <w:lang w:val="ru-RU"/>
        </w:rPr>
        <w:t>до  дитини</w:t>
      </w:r>
      <w:proofErr w:type="gramEnd"/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  з метою схилення її до якого-небудь брутального поводження, в тому числі і в сексуальному плані. </w:t>
      </w:r>
    </w:p>
    <w:p w:rsidR="00663830" w:rsidRDefault="00663830" w:rsidP="00D96735">
      <w:pPr>
        <w:contextualSpacing/>
        <w:rPr>
          <w:rFonts w:ascii="Times New Roman" w:hAnsi="Times New Roman" w:cs="Times New Roman"/>
          <w:sz w:val="28"/>
          <w:szCs w:val="28"/>
        </w:rPr>
      </w:pPr>
      <w:r w:rsidRPr="00663830">
        <w:rPr>
          <w:rFonts w:ascii="Times New Roman" w:hAnsi="Times New Roman" w:cs="Times New Roman"/>
          <w:sz w:val="28"/>
          <w:szCs w:val="28"/>
        </w:rPr>
        <w:t xml:space="preserve">Буллінг (англ. </w:t>
      </w:r>
      <w:r w:rsidRPr="00663830">
        <w:rPr>
          <w:rFonts w:ascii="Times New Roman" w:hAnsi="Times New Roman" w:cs="Times New Roman"/>
          <w:sz w:val="28"/>
          <w:szCs w:val="28"/>
          <w:lang w:val="en-US"/>
        </w:rPr>
        <w:t>bullying</w:t>
      </w:r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Pr="00663830">
        <w:rPr>
          <w:rFonts w:ascii="Times New Roman" w:hAnsi="Times New Roman" w:cs="Times New Roman"/>
          <w:sz w:val="28"/>
          <w:szCs w:val="28"/>
        </w:rPr>
        <w:t>залякування, переслідування, знущання, глузування й інші дії, які здатні налякати, принизити й іншим чином негативно впливати на дитину.</w:t>
      </w:r>
    </w:p>
    <w:p w:rsidR="009B5E17" w:rsidRPr="00663830" w:rsidRDefault="00A06BED" w:rsidP="00D967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63830">
        <w:rPr>
          <w:rFonts w:ascii="Times New Roman" w:hAnsi="Times New Roman" w:cs="Times New Roman"/>
          <w:sz w:val="28"/>
          <w:szCs w:val="28"/>
        </w:rPr>
        <w:t xml:space="preserve">Кібергбуллінг - переслідування інших осіб з використанням сучасних електронних технологій: ІНТЕРНЕТу (електронної пошти, форумів, чатів, ) та інших засобів електронної техніки – мобільних телефонів, пейджера. </w:t>
      </w:r>
    </w:p>
    <w:p w:rsidR="00C44422" w:rsidRPr="00663830" w:rsidRDefault="00A06BED" w:rsidP="0066383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Мобінг (натовп) </w:t>
      </w:r>
      <w:proofErr w:type="gramStart"/>
      <w:r w:rsidRPr="00663830">
        <w:rPr>
          <w:rFonts w:ascii="Times New Roman" w:hAnsi="Times New Roman" w:cs="Times New Roman"/>
          <w:sz w:val="28"/>
          <w:szCs w:val="28"/>
          <w:lang w:val="ru-RU"/>
        </w:rPr>
        <w:t>-  психологічні</w:t>
      </w:r>
      <w:proofErr w:type="gramEnd"/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 утиски, переважно групові, що включають у себе постійні негативні висловлювання, постійну критику. </w:t>
      </w:r>
    </w:p>
    <w:p w:rsidR="00C44422" w:rsidRPr="00663830" w:rsidRDefault="00A06BED" w:rsidP="0066383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Інтернет-залежність </w:t>
      </w:r>
      <w:r w:rsidRPr="00663830">
        <w:rPr>
          <w:rFonts w:ascii="Times New Roman" w:hAnsi="Times New Roman" w:cs="Times New Roman"/>
          <w:sz w:val="28"/>
          <w:szCs w:val="28"/>
          <w:lang w:val="ru-RU"/>
        </w:rPr>
        <w:t>— психічний розлад, нав'язливе бажання вийти в </w:t>
      </w:r>
      <w:hyperlink r:id="rId6" w:history="1">
        <w:r w:rsidRPr="0066383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Інтернет</w:t>
        </w:r>
      </w:hyperlink>
      <w:r w:rsidRPr="00663830">
        <w:rPr>
          <w:rFonts w:ascii="Times New Roman" w:hAnsi="Times New Roman" w:cs="Times New Roman"/>
          <w:sz w:val="28"/>
          <w:szCs w:val="28"/>
          <w:lang w:val="ru-RU"/>
        </w:rPr>
        <w:t xml:space="preserve"> і хвороблива нездатність вчасно відключитися від нього. Це явище може спричинити стан, у якому людина фокусуватиметься на віртуальному, а не реальному світі. Людина в такому стані може ігнорувати потребу у їжі, туалеті, сні, живому спілкуванні, фізичній активності і тощо.. </w:t>
      </w:r>
    </w:p>
    <w:p w:rsidR="00C44422" w:rsidRPr="00506566" w:rsidRDefault="00A06BED" w:rsidP="0066383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663830">
        <w:rPr>
          <w:rFonts w:ascii="Times New Roman" w:hAnsi="Times New Roman" w:cs="Times New Roman"/>
          <w:b/>
          <w:bCs/>
          <w:sz w:val="28"/>
          <w:szCs w:val="28"/>
          <w:lang w:val="vi-VN"/>
        </w:rPr>
        <w:t>Самогу́бство</w:t>
      </w:r>
      <w:r w:rsidRPr="00663830">
        <w:rPr>
          <w:rFonts w:ascii="Times New Roman" w:hAnsi="Times New Roman" w:cs="Times New Roman"/>
          <w:sz w:val="28"/>
          <w:szCs w:val="28"/>
          <w:lang w:val="vi-VN"/>
        </w:rPr>
        <w:t> (</w:t>
      </w:r>
      <w:r w:rsidRPr="00663830">
        <w:rPr>
          <w:rFonts w:ascii="Times New Roman" w:hAnsi="Times New Roman" w:cs="Times New Roman"/>
          <w:i/>
          <w:iCs/>
          <w:sz w:val="28"/>
          <w:szCs w:val="28"/>
          <w:lang w:val="vi-VN"/>
        </w:rPr>
        <w:t>суїцид</w:t>
      </w:r>
      <w:r w:rsidRPr="00663830">
        <w:rPr>
          <w:rFonts w:ascii="Times New Roman" w:hAnsi="Times New Roman" w:cs="Times New Roman"/>
          <w:sz w:val="28"/>
          <w:szCs w:val="28"/>
          <w:lang w:val="vi-VN"/>
        </w:rPr>
        <w:t>) — свідоме самостійне позбавлення себе </w:t>
      </w:r>
      <w:hyperlink r:id="rId7" w:history="1">
        <w:r w:rsidRPr="00663830">
          <w:rPr>
            <w:rStyle w:val="a5"/>
            <w:rFonts w:ascii="Times New Roman" w:hAnsi="Times New Roman" w:cs="Times New Roman"/>
            <w:sz w:val="28"/>
            <w:szCs w:val="28"/>
            <w:lang w:val="vi-VN"/>
          </w:rPr>
          <w:t>життя</w:t>
        </w:r>
      </w:hyperlink>
      <w:r w:rsidRPr="00663830">
        <w:rPr>
          <w:rFonts w:ascii="Times New Roman" w:hAnsi="Times New Roman" w:cs="Times New Roman"/>
          <w:sz w:val="28"/>
          <w:szCs w:val="28"/>
          <w:lang w:val="vi-VN"/>
        </w:rPr>
        <w:t>, спричинене своєю безпосередньою, умисною і бажаною дією. Медичний термін самогубства «суїцид» має коріння у </w:t>
      </w:r>
      <w:hyperlink r:id="rId8" w:history="1">
        <w:r w:rsidRPr="00663830">
          <w:rPr>
            <w:rStyle w:val="a5"/>
            <w:rFonts w:ascii="Times New Roman" w:hAnsi="Times New Roman" w:cs="Times New Roman"/>
            <w:sz w:val="28"/>
            <w:szCs w:val="28"/>
            <w:lang w:val="vi-VN"/>
          </w:rPr>
          <w:t>латинській мові</w:t>
        </w:r>
      </w:hyperlink>
      <w:r w:rsidRPr="00663830">
        <w:rPr>
          <w:rFonts w:ascii="Times New Roman" w:hAnsi="Times New Roman" w:cs="Times New Roman"/>
          <w:sz w:val="28"/>
          <w:szCs w:val="28"/>
          <w:lang w:val="vi-VN"/>
        </w:rPr>
        <w:t> — </w:t>
      </w:r>
      <w:hyperlink r:id="rId9" w:history="1">
        <w:r w:rsidRPr="00663830">
          <w:rPr>
            <w:rStyle w:val="a5"/>
            <w:rFonts w:ascii="Times New Roman" w:hAnsi="Times New Roman" w:cs="Times New Roman"/>
            <w:sz w:val="28"/>
            <w:szCs w:val="28"/>
            <w:lang w:val="vi-VN"/>
          </w:rPr>
          <w:t>лат.</w:t>
        </w:r>
      </w:hyperlink>
      <w:r w:rsidRPr="00663830">
        <w:rPr>
          <w:rFonts w:ascii="Times New Roman" w:hAnsi="Times New Roman" w:cs="Times New Roman"/>
          <w:sz w:val="28"/>
          <w:szCs w:val="28"/>
          <w:lang w:val="vi-VN"/>
        </w:rPr>
        <w:t> </w:t>
      </w:r>
      <w:r w:rsidRPr="00506566">
        <w:rPr>
          <w:rFonts w:ascii="Times New Roman" w:hAnsi="Times New Roman" w:cs="Times New Roman"/>
          <w:i/>
          <w:iCs/>
          <w:sz w:val="28"/>
          <w:szCs w:val="28"/>
          <w:lang w:val="vi-VN"/>
        </w:rPr>
        <w:t>sui caedere</w:t>
      </w:r>
      <w:r w:rsidRPr="00506566">
        <w:rPr>
          <w:rFonts w:ascii="Times New Roman" w:hAnsi="Times New Roman" w:cs="Times New Roman"/>
          <w:sz w:val="28"/>
          <w:szCs w:val="28"/>
          <w:lang w:val="vi-VN"/>
        </w:rPr>
        <w:t> </w:t>
      </w:r>
      <w:r w:rsidRPr="00663830">
        <w:rPr>
          <w:rFonts w:ascii="Times New Roman" w:hAnsi="Times New Roman" w:cs="Times New Roman"/>
          <w:sz w:val="28"/>
          <w:szCs w:val="28"/>
          <w:lang w:val="vi-VN"/>
        </w:rPr>
        <w:t>вбивати себе.</w:t>
      </w:r>
      <w:r w:rsidRPr="0066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17" w:rsidRPr="00506566" w:rsidRDefault="009B5E17" w:rsidP="00D96735">
      <w:pPr>
        <w:contextualSpacing/>
        <w:rPr>
          <w:rFonts w:ascii="Times New Roman" w:hAnsi="Times New Roman" w:cs="Times New Roman"/>
          <w:sz w:val="28"/>
          <w:szCs w:val="28"/>
          <w:lang w:val="vi-VN"/>
        </w:rPr>
      </w:pPr>
    </w:p>
    <w:sectPr w:rsidR="009B5E17" w:rsidRPr="00506566" w:rsidSect="00A06BED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005B5C"/>
    <w:lvl w:ilvl="0">
      <w:numFmt w:val="bullet"/>
      <w:lvlText w:val="*"/>
      <w:lvlJc w:val="left"/>
    </w:lvl>
  </w:abstractNum>
  <w:abstractNum w:abstractNumId="1" w15:restartNumberingAfterBreak="0">
    <w:nsid w:val="28F9092F"/>
    <w:multiLevelType w:val="hybridMultilevel"/>
    <w:tmpl w:val="DF06AE8A"/>
    <w:lvl w:ilvl="0" w:tplc="51A8F9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44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AF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08B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60D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025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1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21A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4E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B19"/>
    <w:multiLevelType w:val="hybridMultilevel"/>
    <w:tmpl w:val="8E5AB0E2"/>
    <w:lvl w:ilvl="0" w:tplc="6EF07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64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6F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CD2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8A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3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5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8F9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B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7237"/>
    <w:multiLevelType w:val="hybridMultilevel"/>
    <w:tmpl w:val="E2823180"/>
    <w:lvl w:ilvl="0" w:tplc="43D00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23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22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6CB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E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9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EF5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258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CB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189"/>
    <w:multiLevelType w:val="hybridMultilevel"/>
    <w:tmpl w:val="95822F98"/>
    <w:lvl w:ilvl="0" w:tplc="34C82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030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C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0C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A2A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CA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A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89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000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4EE8"/>
    <w:multiLevelType w:val="hybridMultilevel"/>
    <w:tmpl w:val="AED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5220"/>
    <w:multiLevelType w:val="hybridMultilevel"/>
    <w:tmpl w:val="4C3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C61"/>
    <w:multiLevelType w:val="hybridMultilevel"/>
    <w:tmpl w:val="494AFB24"/>
    <w:lvl w:ilvl="0" w:tplc="3CE22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C0F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A1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E4E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66F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A0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2E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8ED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4DD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2639"/>
    <w:multiLevelType w:val="multilevel"/>
    <w:tmpl w:val="A6F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4C183D"/>
    <w:multiLevelType w:val="hybridMultilevel"/>
    <w:tmpl w:val="1EF2870A"/>
    <w:lvl w:ilvl="0" w:tplc="ED129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22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4F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A1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A1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8B3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A5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66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6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86B"/>
    <w:rsid w:val="00012E45"/>
    <w:rsid w:val="00066A48"/>
    <w:rsid w:val="0009292F"/>
    <w:rsid w:val="000A6CC0"/>
    <w:rsid w:val="000B720F"/>
    <w:rsid w:val="000E121B"/>
    <w:rsid w:val="001020E2"/>
    <w:rsid w:val="00110CBB"/>
    <w:rsid w:val="00133D16"/>
    <w:rsid w:val="00171D3A"/>
    <w:rsid w:val="001A51A5"/>
    <w:rsid w:val="001C2451"/>
    <w:rsid w:val="001E106B"/>
    <w:rsid w:val="0021573A"/>
    <w:rsid w:val="00313D2B"/>
    <w:rsid w:val="0035047A"/>
    <w:rsid w:val="00352FA5"/>
    <w:rsid w:val="0039038F"/>
    <w:rsid w:val="00395A33"/>
    <w:rsid w:val="0039753C"/>
    <w:rsid w:val="0041086B"/>
    <w:rsid w:val="00420030"/>
    <w:rsid w:val="00451963"/>
    <w:rsid w:val="004652FD"/>
    <w:rsid w:val="0047054D"/>
    <w:rsid w:val="004A3858"/>
    <w:rsid w:val="004B5204"/>
    <w:rsid w:val="004F25ED"/>
    <w:rsid w:val="00506566"/>
    <w:rsid w:val="00545523"/>
    <w:rsid w:val="00547D27"/>
    <w:rsid w:val="0057496A"/>
    <w:rsid w:val="00603BBF"/>
    <w:rsid w:val="006300C4"/>
    <w:rsid w:val="00662943"/>
    <w:rsid w:val="00663830"/>
    <w:rsid w:val="00685742"/>
    <w:rsid w:val="006B247B"/>
    <w:rsid w:val="00714826"/>
    <w:rsid w:val="00730098"/>
    <w:rsid w:val="007A1268"/>
    <w:rsid w:val="0086129F"/>
    <w:rsid w:val="00895F08"/>
    <w:rsid w:val="00934253"/>
    <w:rsid w:val="00970849"/>
    <w:rsid w:val="009B13FF"/>
    <w:rsid w:val="009B5E17"/>
    <w:rsid w:val="00A06BED"/>
    <w:rsid w:val="00A11D94"/>
    <w:rsid w:val="00A13C7B"/>
    <w:rsid w:val="00A45C26"/>
    <w:rsid w:val="00A627BC"/>
    <w:rsid w:val="00A642E5"/>
    <w:rsid w:val="00AC7F16"/>
    <w:rsid w:val="00AE1546"/>
    <w:rsid w:val="00B12D96"/>
    <w:rsid w:val="00BC2587"/>
    <w:rsid w:val="00BD73E3"/>
    <w:rsid w:val="00BE1375"/>
    <w:rsid w:val="00C226FC"/>
    <w:rsid w:val="00C36BC5"/>
    <w:rsid w:val="00C44422"/>
    <w:rsid w:val="00D00737"/>
    <w:rsid w:val="00D405B6"/>
    <w:rsid w:val="00D512F6"/>
    <w:rsid w:val="00D6013F"/>
    <w:rsid w:val="00D65E8C"/>
    <w:rsid w:val="00D96735"/>
    <w:rsid w:val="00DB2BDD"/>
    <w:rsid w:val="00DC2AFC"/>
    <w:rsid w:val="00E15B11"/>
    <w:rsid w:val="00EE1FC6"/>
    <w:rsid w:val="00F64203"/>
    <w:rsid w:val="00F8272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E22B707"/>
  <w15:docId w15:val="{A8EAA6D8-3DF9-4B91-8D3E-9708DB4C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253"/>
    <w:rPr>
      <w:lang w:val="uk-UA"/>
    </w:rPr>
  </w:style>
  <w:style w:type="paragraph" w:styleId="1">
    <w:name w:val="heading 1"/>
    <w:basedOn w:val="a"/>
    <w:link w:val="10"/>
    <w:uiPriority w:val="9"/>
    <w:qFormat/>
    <w:rsid w:val="00BC258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2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512F6"/>
    <w:pPr>
      <w:ind w:left="720"/>
      <w:contextualSpacing/>
    </w:pPr>
  </w:style>
  <w:style w:type="character" w:customStyle="1" w:styleId="apple-converted-space">
    <w:name w:val="apple-converted-space"/>
    <w:basedOn w:val="a0"/>
    <w:rsid w:val="004652FD"/>
  </w:style>
  <w:style w:type="character" w:styleId="a5">
    <w:name w:val="Hyperlink"/>
    <w:basedOn w:val="a0"/>
    <w:uiPriority w:val="99"/>
    <w:unhideWhenUsed/>
    <w:rsid w:val="004652FD"/>
    <w:rPr>
      <w:color w:val="0000FF"/>
      <w:u w:val="single"/>
    </w:rPr>
  </w:style>
  <w:style w:type="table" w:styleId="a6">
    <w:name w:val="Table Grid"/>
    <w:basedOn w:val="a1"/>
    <w:uiPriority w:val="59"/>
    <w:rsid w:val="00630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C2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0%D1%82%D0%B8%D0%BD%D1%81%D1%8C%D0%BA%D0%B0_%D0%BC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6%D0%B8%D1%82%D1%82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2%D0%B5%D1%80%D0%BD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0%D1%82%D0%B8%D0%BD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Toshiba</cp:lastModifiedBy>
  <cp:revision>13</cp:revision>
  <cp:lastPrinted>2017-03-15T05:26:00Z</cp:lastPrinted>
  <dcterms:created xsi:type="dcterms:W3CDTF">2017-03-13T21:32:00Z</dcterms:created>
  <dcterms:modified xsi:type="dcterms:W3CDTF">2022-10-07T06:03:00Z</dcterms:modified>
</cp:coreProperties>
</file>