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ІНТЕРВ’</w:t>
      </w:r>
      <w:proofErr w:type="gramStart"/>
      <w:r>
        <w:rPr>
          <w:i/>
          <w:sz w:val="28"/>
          <w:szCs w:val="28"/>
        </w:rPr>
        <w:t>Ю</w:t>
      </w:r>
      <w:proofErr w:type="gramEnd"/>
      <w:r>
        <w:rPr>
          <w:i/>
          <w:sz w:val="28"/>
          <w:szCs w:val="28"/>
        </w:rPr>
        <w:t xml:space="preserve"> 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center"/>
        <w:rPr>
          <w:b w:val="0"/>
          <w:color w:val="222222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lang w:val="uk-UA"/>
        </w:rPr>
        <w:t>і</w:t>
      </w:r>
      <w:r>
        <w:rPr>
          <w:b w:val="0"/>
          <w:sz w:val="28"/>
          <w:szCs w:val="28"/>
        </w:rPr>
        <w:t xml:space="preserve">з 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заступником директора з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навчально-виховної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роботи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center"/>
        <w:rPr>
          <w:bCs w:val="0"/>
          <w:i/>
          <w:color w:val="222222"/>
          <w:sz w:val="28"/>
          <w:szCs w:val="28"/>
          <w:lang w:val="uk-UA"/>
        </w:rPr>
      </w:pPr>
      <w:r>
        <w:rPr>
          <w:bCs w:val="0"/>
          <w:i/>
          <w:color w:val="222222"/>
          <w:sz w:val="28"/>
          <w:szCs w:val="28"/>
          <w:lang w:val="uk-UA"/>
        </w:rPr>
        <w:t>Чемерис Оленою Олексіївною</w:t>
      </w:r>
    </w:p>
    <w:p w:rsidR="00086B1E" w:rsidRPr="0031213C" w:rsidRDefault="00086B1E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center"/>
        <w:rPr>
          <w:bCs w:val="0"/>
          <w:i/>
          <w:color w:val="222222"/>
          <w:sz w:val="28"/>
          <w:szCs w:val="28"/>
          <w:lang w:val="uk-UA"/>
        </w:rPr>
      </w:pPr>
    </w:p>
    <w:p w:rsidR="0031213C" w:rsidRDefault="0031213C" w:rsidP="0031213C">
      <w:pPr>
        <w:pStyle w:val="a3"/>
        <w:spacing w:after="0" w:line="360" w:lineRule="auto"/>
        <w:ind w:left="-993" w:right="-426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 готов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школа до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інформаційно-комунікаційних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31213C" w:rsidRDefault="00086B1E" w:rsidP="0031213C">
      <w:pPr>
        <w:spacing w:after="0" w:line="360" w:lineRule="auto"/>
        <w:ind w:left="-993" w:right="-426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-</w:t>
      </w:r>
      <w:r w:rsidR="003121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Наш НВК безперечно готовий до впровадження ІКТ, оскільки в нас є потужне інформаційно-технічне забезпечення. 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Cs w:val="0"/>
          <w:color w:val="222222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 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</w:t>
      </w:r>
      <w:r>
        <w:rPr>
          <w:color w:val="000000"/>
          <w:sz w:val="28"/>
          <w:szCs w:val="28"/>
          <w:shd w:val="clear" w:color="auto" w:fill="FFFFFF"/>
          <w:lang w:val="uk-UA"/>
        </w:rPr>
        <w:t>ився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із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комунікаційних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?</w:t>
      </w:r>
    </w:p>
    <w:p w:rsidR="0031213C" w:rsidRDefault="00086B1E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Cs w:val="0"/>
          <w:color w:val="222222"/>
          <w:sz w:val="28"/>
          <w:szCs w:val="28"/>
          <w:lang w:val="uk-UA"/>
        </w:rPr>
      </w:pPr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-</w:t>
      </w:r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Змінилась мотивація учнів, стало цікавіше навчатись і працювати з дітьми. Відкрились інші можливості використання джерел інформації. Наразі, велику увагу приділяємо проектним роботам учнів із застосування ІКТ.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 Назвіть п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ереваги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недоліки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інформаційно-комунікаційних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під час організації та проведення освітнього процесу?</w:t>
      </w:r>
    </w:p>
    <w:p w:rsidR="0031213C" w:rsidRDefault="00086B1E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 w:val="0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-</w:t>
      </w:r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Перевагами є підвищення мотивації учнів до навчання, змінилось їхнє відношення до навчальних занять, діти з задоволенням йдуть до школи  в очікуванні чогось нового, сучасного, інноваційного, адже це діти 21 ст. А недоліків як таких я поки що не бачу...</w:t>
      </w:r>
    </w:p>
    <w:p w:rsidR="0031213C" w:rsidRDefault="0031213C" w:rsidP="0031213C">
      <w:pPr>
        <w:pStyle w:val="a3"/>
        <w:spacing w:after="0" w:line="360" w:lineRule="auto"/>
        <w:ind w:left="-993" w:right="-426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4. Чи потрібні сучасній освіті  ІКТ-технології?</w:t>
      </w:r>
    </w:p>
    <w:p w:rsidR="0031213C" w:rsidRDefault="00086B1E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 w:val="0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-</w:t>
      </w:r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Безумовно потрібні. Зараз діти дуже обізнані в сучасних  </w:t>
      </w:r>
      <w:proofErr w:type="spellStart"/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ґаджетах</w:t>
      </w:r>
      <w:proofErr w:type="spellEnd"/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і навчати їх за допомогою простої дошки вже не актуально. Я </w:t>
      </w:r>
      <w:proofErr w:type="spellStart"/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вважаю,що</w:t>
      </w:r>
      <w:proofErr w:type="spellEnd"/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кожна школа має в тій чи іншій мірі впровадити ІКТ-технології в школу.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Розкажіть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будь ласка, </w:t>
      </w:r>
      <w:r>
        <w:rPr>
          <w:color w:val="000000"/>
          <w:sz w:val="28"/>
          <w:szCs w:val="28"/>
          <w:shd w:val="clear" w:color="auto" w:fill="FFFFFF"/>
        </w:rPr>
        <w:t xml:space="preserve"> про те, як ІКТ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впроваджуються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Вашій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НВК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31213C" w:rsidRDefault="00086B1E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 w:val="0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-</w:t>
      </w:r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ІКТ – це не новина в нашій школі. Майже кожен учитель початкової школи застосовує інформаційно-комунікаційні технології під час організації та проведення уроків. Наприклад, готують презентації, які можуть використовувати під час пояснення нового матеріалу або презентації під час аналізу художнього твору на </w:t>
      </w:r>
      <w:proofErr w:type="spellStart"/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уроках</w:t>
      </w:r>
      <w:proofErr w:type="spellEnd"/>
      <w:r w:rsidR="0031213C"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літературного читання тощо.  </w:t>
      </w:r>
    </w:p>
    <w:p w:rsidR="0031213C" w:rsidRDefault="00086B1E" w:rsidP="0031213C">
      <w:pPr>
        <w:pStyle w:val="a3"/>
        <w:spacing w:after="0" w:line="360" w:lineRule="auto"/>
        <w:ind w:left="-993" w:right="-426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-</w:t>
      </w:r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ІКТ </w:t>
      </w:r>
      <w:proofErr w:type="gramStart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</w:t>
      </w:r>
      <w:proofErr w:type="gramEnd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proofErr w:type="spellEnd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як </w:t>
      </w:r>
      <w:proofErr w:type="spellStart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діяти</w:t>
      </w:r>
      <w:proofErr w:type="spellEnd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системно і </w:t>
      </w:r>
      <w:proofErr w:type="spellStart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ефективно</w:t>
      </w:r>
      <w:proofErr w:type="spellEnd"/>
      <w:r w:rsidR="00312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 w:val="0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Потрібно не перевантажувати учнів використанням ІКТ на </w:t>
      </w:r>
      <w:proofErr w:type="spellStart"/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уроках</w:t>
      </w:r>
      <w:proofErr w:type="spellEnd"/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. Адже ніхто не відміняв викладання інформації вчителем особисто. Чергування пояснень викладача і </w:t>
      </w:r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lastRenderedPageBreak/>
        <w:t>використання ІКТ дасть змогу більш ефективно пояснити матеріал. Також не потрібно використовувати ІКТ раз на місяць, адже якщо є можливість, чому б ними не скористатись.</w:t>
      </w:r>
    </w:p>
    <w:p w:rsidR="0031213C" w:rsidRDefault="00086B1E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31213C">
        <w:rPr>
          <w:color w:val="000000"/>
          <w:sz w:val="28"/>
          <w:szCs w:val="28"/>
          <w:shd w:val="clear" w:color="auto" w:fill="FFFFFF"/>
          <w:lang w:val="uk-UA"/>
        </w:rPr>
        <w:t xml:space="preserve">7. </w:t>
      </w:r>
      <w:r w:rsidR="0031213C">
        <w:rPr>
          <w:color w:val="000000"/>
          <w:sz w:val="28"/>
          <w:szCs w:val="28"/>
          <w:shd w:val="clear" w:color="auto" w:fill="FFFFFF"/>
        </w:rPr>
        <w:t>Що</w:t>
      </w:r>
      <w:r w:rsidR="0031213C">
        <w:rPr>
          <w:color w:val="000000"/>
          <w:sz w:val="28"/>
          <w:szCs w:val="28"/>
          <w:shd w:val="clear" w:color="auto" w:fill="FFFFFF"/>
          <w:lang w:val="uk-UA"/>
        </w:rPr>
        <w:t xml:space="preserve"> б Ви</w:t>
      </w:r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змінити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1213C"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більш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ефективного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інформаційно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 –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комунікаційних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r w:rsidR="0031213C">
        <w:rPr>
          <w:color w:val="000000"/>
          <w:sz w:val="28"/>
          <w:szCs w:val="28"/>
          <w:shd w:val="clear" w:color="auto" w:fill="FFFFFF"/>
          <w:lang w:val="uk-UA"/>
        </w:rPr>
        <w:t xml:space="preserve">вчителями </w:t>
      </w:r>
      <w:r w:rsidR="0031213C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>?</w:t>
      </w:r>
      <w:r w:rsidR="0031213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 w:val="0"/>
          <w:i/>
        </w:rPr>
      </w:pPr>
      <w:r>
        <w:rPr>
          <w:rStyle w:val="apple-converted-space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Завжди є, що вдосконалювати, але поки ми ефективно використовуємо ІКТ у школі. </w:t>
      </w:r>
    </w:p>
    <w:p w:rsidR="0031213C" w:rsidRDefault="00086B1E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bookmarkStart w:id="0" w:name="_GoBack"/>
      <w:bookmarkEnd w:id="0"/>
      <w:r w:rsidR="0031213C">
        <w:rPr>
          <w:color w:val="000000"/>
          <w:sz w:val="28"/>
          <w:szCs w:val="28"/>
          <w:shd w:val="clear" w:color="auto" w:fill="FFFFFF"/>
          <w:lang w:val="uk-UA"/>
        </w:rPr>
        <w:t xml:space="preserve">8. </w:t>
      </w:r>
      <w:r w:rsidR="0031213C">
        <w:rPr>
          <w:color w:val="000000"/>
          <w:sz w:val="28"/>
          <w:szCs w:val="28"/>
          <w:shd w:val="clear" w:color="auto" w:fill="FFFFFF"/>
        </w:rPr>
        <w:t xml:space="preserve">Як Ви ставитесь до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інформаційно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1213C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31213C">
        <w:rPr>
          <w:color w:val="000000"/>
          <w:sz w:val="28"/>
          <w:szCs w:val="28"/>
          <w:shd w:val="clear" w:color="auto" w:fill="FFFFFF"/>
        </w:rPr>
        <w:t>омунікаційних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1213C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 w:rsidR="0031213C">
        <w:rPr>
          <w:color w:val="000000"/>
          <w:sz w:val="28"/>
          <w:szCs w:val="28"/>
          <w:shd w:val="clear" w:color="auto" w:fill="FFFFFF"/>
        </w:rPr>
        <w:t>?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b w:val="0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i/>
          <w:color w:val="000000"/>
          <w:sz w:val="28"/>
          <w:szCs w:val="28"/>
          <w:shd w:val="clear" w:color="auto" w:fill="FFFFFF"/>
          <w:lang w:val="uk-UA"/>
        </w:rPr>
        <w:t>Дуже добре. Стало цікавіше викладати матеріал та легше взаємодіяти з учнями.</w:t>
      </w:r>
    </w:p>
    <w:p w:rsidR="0031213C" w:rsidRDefault="0031213C" w:rsidP="0031213C">
      <w:pPr>
        <w:pStyle w:val="1"/>
        <w:shd w:val="clear" w:color="auto" w:fill="FFFFFF"/>
        <w:spacing w:before="0" w:beforeAutospacing="0" w:after="0" w:afterAutospacing="0" w:line="360" w:lineRule="auto"/>
        <w:ind w:left="-993" w:right="-426"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1213C" w:rsidRDefault="0031213C" w:rsidP="0031213C">
      <w:pPr>
        <w:rPr>
          <w:lang w:val="uk-UA"/>
        </w:rPr>
      </w:pPr>
    </w:p>
    <w:p w:rsidR="006C201E" w:rsidRPr="0031213C" w:rsidRDefault="006C201E">
      <w:pPr>
        <w:rPr>
          <w:lang w:val="uk-UA"/>
        </w:rPr>
      </w:pPr>
    </w:p>
    <w:sectPr w:rsidR="006C201E" w:rsidRPr="00312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7"/>
    <w:rsid w:val="00086B1E"/>
    <w:rsid w:val="0031213C"/>
    <w:rsid w:val="006C201E"/>
    <w:rsid w:val="00F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3C"/>
    <w:rPr>
      <w:lang w:val="ru-RU"/>
    </w:rPr>
  </w:style>
  <w:style w:type="paragraph" w:styleId="1">
    <w:name w:val="heading 1"/>
    <w:basedOn w:val="a"/>
    <w:link w:val="10"/>
    <w:uiPriority w:val="9"/>
    <w:qFormat/>
    <w:rsid w:val="00312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13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31213C"/>
    <w:pPr>
      <w:ind w:left="720"/>
      <w:contextualSpacing/>
    </w:pPr>
  </w:style>
  <w:style w:type="character" w:customStyle="1" w:styleId="apple-converted-space">
    <w:name w:val="apple-converted-space"/>
    <w:basedOn w:val="a0"/>
    <w:rsid w:val="0031213C"/>
  </w:style>
  <w:style w:type="paragraph" w:styleId="a4">
    <w:name w:val="Normal (Web)"/>
    <w:basedOn w:val="a"/>
    <w:uiPriority w:val="99"/>
    <w:semiHidden/>
    <w:unhideWhenUsed/>
    <w:rsid w:val="0031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3C"/>
    <w:rPr>
      <w:lang w:val="ru-RU"/>
    </w:rPr>
  </w:style>
  <w:style w:type="paragraph" w:styleId="1">
    <w:name w:val="heading 1"/>
    <w:basedOn w:val="a"/>
    <w:link w:val="10"/>
    <w:uiPriority w:val="9"/>
    <w:qFormat/>
    <w:rsid w:val="00312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13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31213C"/>
    <w:pPr>
      <w:ind w:left="720"/>
      <w:contextualSpacing/>
    </w:pPr>
  </w:style>
  <w:style w:type="character" w:customStyle="1" w:styleId="apple-converted-space">
    <w:name w:val="apple-converted-space"/>
    <w:basedOn w:val="a0"/>
    <w:rsid w:val="0031213C"/>
  </w:style>
  <w:style w:type="paragraph" w:styleId="a4">
    <w:name w:val="Normal (Web)"/>
    <w:basedOn w:val="a"/>
    <w:uiPriority w:val="99"/>
    <w:semiHidden/>
    <w:unhideWhenUsed/>
    <w:rsid w:val="0031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Company>УЦОЯО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Шкарбан Людмила Вячеславівна</dc:creator>
  <cp:keywords/>
  <dc:description/>
  <cp:lastModifiedBy>Вова</cp:lastModifiedBy>
  <cp:revision>3</cp:revision>
  <dcterms:created xsi:type="dcterms:W3CDTF">2019-10-01T13:05:00Z</dcterms:created>
  <dcterms:modified xsi:type="dcterms:W3CDTF">2019-10-01T15:44:00Z</dcterms:modified>
</cp:coreProperties>
</file>