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6B" w:rsidRPr="00880F6B" w:rsidRDefault="00880F6B" w:rsidP="00880F6B">
      <w:pPr>
        <w:ind w:left="-993"/>
        <w:rPr>
          <w:rFonts w:ascii="Comic Sans MS" w:hAnsi="Comic Sans MS"/>
          <w:b/>
          <w:noProof/>
          <w:sz w:val="28"/>
          <w:lang w:val="uk-UA" w:eastAsia="ru-RU"/>
        </w:rPr>
      </w:pPr>
      <w:r w:rsidRPr="00880F6B">
        <w:rPr>
          <w:rFonts w:ascii="Comic Sans MS" w:hAnsi="Comic Sans MS"/>
          <w:b/>
          <w:noProof/>
          <w:sz w:val="28"/>
          <w:lang w:val="uk-UA" w:eastAsia="ru-RU"/>
        </w:rPr>
        <w:t>Аналіз ІТ інфаструктури навчального закладу (апаратне, про</w:t>
      </w:r>
      <w:r>
        <w:rPr>
          <w:rFonts w:ascii="Comic Sans MS" w:hAnsi="Comic Sans MS"/>
          <w:b/>
          <w:noProof/>
          <w:sz w:val="28"/>
          <w:lang w:val="uk-UA" w:eastAsia="ru-RU"/>
        </w:rPr>
        <w:t>грамне, інформаційне, навчально-</w:t>
      </w:r>
      <w:bookmarkStart w:id="0" w:name="_GoBack"/>
      <w:bookmarkEnd w:id="0"/>
      <w:r w:rsidRPr="00880F6B">
        <w:rPr>
          <w:rFonts w:ascii="Comic Sans MS" w:hAnsi="Comic Sans MS"/>
          <w:b/>
          <w:noProof/>
          <w:sz w:val="28"/>
          <w:lang w:val="uk-UA" w:eastAsia="ru-RU"/>
        </w:rPr>
        <w:t>наукове забеспечення)</w:t>
      </w:r>
    </w:p>
    <w:p w:rsidR="00880F6B" w:rsidRDefault="00880F6B" w:rsidP="00880F6B">
      <w:pPr>
        <w:ind w:left="-993"/>
      </w:pPr>
      <w:r>
        <w:rPr>
          <w:noProof/>
          <w:lang w:eastAsia="ru-RU"/>
        </w:rPr>
        <w:drawing>
          <wp:inline distT="0" distB="0" distL="0" distR="0">
            <wp:extent cx="6361043" cy="8376451"/>
            <wp:effectExtent l="0" t="0" r="190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-share-0-02-04-c0ae8a82928c0c1aca4d5d0589ea3e89d14c221849337aa543d6fdea9eedc7f2-c15f1a44-4141-49c2-83b4-c99bd218b03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043" cy="837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6B"/>
    <w:rsid w:val="00351F9D"/>
    <w:rsid w:val="00733C11"/>
    <w:rsid w:val="00880F6B"/>
    <w:rsid w:val="00F6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A7C8A-4018-4DD8-A7D7-C5C1B274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2018-12-12T15:05:00Z</dcterms:created>
  <dcterms:modified xsi:type="dcterms:W3CDTF">2018-12-12T15:13:00Z</dcterms:modified>
</cp:coreProperties>
</file>