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1BF1" w14:textId="13BCCD40" w:rsidR="004650BA" w:rsidRPr="00AB4B92" w:rsidRDefault="004650BA" w:rsidP="00AB4B92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D1ADBA1" w14:textId="60133F50" w:rsidR="00AB4B92" w:rsidRPr="00AB4B92" w:rsidRDefault="00AB4B92" w:rsidP="00AB4B9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Аналіз освітньої політики з питань впровадження ІКТ. Інтерв’ю з керівником закладу дошкільної освіти та його заступниками.</w:t>
      </w:r>
    </w:p>
    <w:p w14:paraId="5D70BC99" w14:textId="49001FEF" w:rsidR="00AB4B92" w:rsidRPr="00AB4B92" w:rsidRDefault="00AB4B92" w:rsidP="00AB4B92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74D3D3C5" w14:textId="2F9AA275" w:rsidR="00AB4B92" w:rsidRPr="00E265DD" w:rsidRDefault="00AB4B92" w:rsidP="00AB4B92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265DD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проведеного інтерв`ю з директором школи було зроблено висновки про те, що застосування сучасних інформаційних технологій у навчанні - одна з найбільш важливих і стійких тенденцій розвитку світового освітнього процесу. </w:t>
      </w:r>
    </w:p>
    <w:p w14:paraId="5517BD3F" w14:textId="77777777" w:rsidR="00AB4B92" w:rsidRPr="00E265DD" w:rsidRDefault="00AB4B92" w:rsidP="00AB4B92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265DD">
        <w:rPr>
          <w:rFonts w:ascii="Times New Roman" w:hAnsi="Times New Roman" w:cs="Times New Roman"/>
          <w:sz w:val="28"/>
          <w:szCs w:val="28"/>
          <w:lang w:val="uk-UA"/>
        </w:rPr>
        <w:t xml:space="preserve">У вітчизняній школі в останні роки комп'ютерна техніка й інші засоби інформаційних технологій стали все частіше використовуватися при вивченні більшості навчальних предметів. </w:t>
      </w:r>
    </w:p>
    <w:p w14:paraId="0B264E93" w14:textId="2028E0A2" w:rsidR="00AB4B92" w:rsidRPr="00E265DD" w:rsidRDefault="00AB4B92" w:rsidP="00AB4B92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265DD">
        <w:rPr>
          <w:rFonts w:ascii="Times New Roman" w:hAnsi="Times New Roman" w:cs="Times New Roman"/>
          <w:sz w:val="28"/>
          <w:szCs w:val="28"/>
          <w:lang w:val="uk-UA"/>
        </w:rPr>
        <w:t>Інформатизація істотно вплинула на процес придбання знань. Нові технології навчання на основі інформаційних і комунікаційних дозволяють інтенсифікувати освітній процес, збільшити швидкість сприйняття, розуміння та глибину засвоєння величезних масивів знань.</w:t>
      </w:r>
    </w:p>
    <w:p w14:paraId="062F8B3F" w14:textId="575DCE5B" w:rsidR="00E265DD" w:rsidRPr="00E265DD" w:rsidRDefault="00E265DD" w:rsidP="00E26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265DD">
        <w:rPr>
          <w:rFonts w:ascii="Times New Roman" w:hAnsi="Times New Roman" w:cs="Times New Roman"/>
          <w:sz w:val="28"/>
          <w:szCs w:val="28"/>
          <w:lang w:val="uk-UA"/>
        </w:rPr>
        <w:t>Скандинавська гімназія має 5 кабінетів інформатики , кабінети інформатики обладнані комп’ютерами . В початковій школі, в кожному кабінеті є: ноутбуки, смарт дошки, принтери.</w:t>
      </w:r>
    </w:p>
    <w:p w14:paraId="68FDA323" w14:textId="77777777" w:rsidR="00E265DD" w:rsidRPr="00E265DD" w:rsidRDefault="00E265DD" w:rsidP="00E265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65DD">
        <w:rPr>
          <w:rFonts w:ascii="Times New Roman" w:hAnsi="Times New Roman" w:cs="Times New Roman"/>
          <w:sz w:val="28"/>
          <w:szCs w:val="28"/>
          <w:lang w:val="uk-UA"/>
        </w:rPr>
        <w:t xml:space="preserve">В старшій школі також є все необхідне для ІКТ навчання. </w:t>
      </w:r>
    </w:p>
    <w:p w14:paraId="656858D8" w14:textId="3F742D83" w:rsidR="00E265DD" w:rsidRPr="00E265DD" w:rsidRDefault="00E265DD" w:rsidP="00E26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E265DD">
        <w:rPr>
          <w:rFonts w:ascii="Times New Roman" w:hAnsi="Times New Roman" w:cs="Times New Roman"/>
          <w:sz w:val="28"/>
          <w:szCs w:val="28"/>
          <w:lang w:val="uk-UA"/>
        </w:rPr>
        <w:t xml:space="preserve">Скандинавська гімназія оснащена </w:t>
      </w:r>
      <w:proofErr w:type="spellStart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апаратн</w:t>
      </w:r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им</w:t>
      </w:r>
      <w:proofErr w:type="spellEnd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програмн</w:t>
      </w:r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им</w:t>
      </w:r>
      <w:proofErr w:type="spellEnd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інформаційн</w:t>
      </w:r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им</w:t>
      </w:r>
      <w:proofErr w:type="spellEnd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навчально-науков</w:t>
      </w:r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им</w:t>
      </w:r>
      <w:proofErr w:type="spellEnd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забезпечення</w:t>
      </w:r>
      <w:proofErr w:type="spellEnd"/>
      <w:r w:rsidRPr="00E265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м.</w:t>
      </w:r>
    </w:p>
    <w:p w14:paraId="5B3E7586" w14:textId="77777777" w:rsidR="00E265DD" w:rsidRPr="00AB4B92" w:rsidRDefault="00E265DD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</w:p>
    <w:p w14:paraId="24D5F250" w14:textId="0AC3F694" w:rsidR="00AB4B92" w:rsidRPr="00AB4B92" w:rsidRDefault="00AB4B92" w:rsidP="00AB4B92">
      <w:pPr>
        <w:rPr>
          <w:rFonts w:ascii="Times New Roman" w:hAnsi="Times New Roman" w:cs="Times New Roman"/>
          <w:b/>
          <w:sz w:val="32"/>
          <w:lang w:val="uk-UA"/>
        </w:rPr>
      </w:pPr>
    </w:p>
    <w:p w14:paraId="1AD73355" w14:textId="06BD9E26" w:rsidR="00AB4B92" w:rsidRPr="00AB4B92" w:rsidRDefault="00AB4B92" w:rsidP="00AB4B92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AB4B92">
        <w:rPr>
          <w:rFonts w:ascii="Times New Roman" w:hAnsi="Times New Roman" w:cs="Times New Roman"/>
          <w:b/>
          <w:sz w:val="32"/>
          <w:u w:val="single"/>
          <w:lang w:val="uk-UA"/>
        </w:rPr>
        <w:t>Інтерв'ю з директором закладу з питань впровадження і використання ІКТ</w:t>
      </w:r>
    </w:p>
    <w:p w14:paraId="3368D09A" w14:textId="77777777" w:rsidR="00AB4B92" w:rsidRPr="00AB4B92" w:rsidRDefault="00AB4B92" w:rsidP="00AB4B92">
      <w:pPr>
        <w:jc w:val="center"/>
        <w:rPr>
          <w:rFonts w:ascii="Times New Roman" w:hAnsi="Times New Roman" w:cs="Times New Roman"/>
          <w:sz w:val="28"/>
          <w:u w:val="single"/>
          <w:lang w:val="uk-UA"/>
        </w:rPr>
      </w:pPr>
    </w:p>
    <w:p w14:paraId="4BF1CCA6" w14:textId="77777777" w:rsidR="00AB4B92" w:rsidRPr="00AB4B92" w:rsidRDefault="00AB4B92" w:rsidP="00AB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Чи використовуються інформаційно-комунікаційні технології в вашому садочку?</w:t>
      </w:r>
    </w:p>
    <w:p w14:paraId="0229BC4E" w14:textId="571771A5" w:rsidR="00AB4B92" w:rsidRP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Звісно, досить давно інформаційно-комунікаційні технології успішно використовуються в діяльності гімназії. Можливості ІКТ безмежні, тому однією із першочергових задач школи є підготовка школярів до життя та діяльності в умовах інформаційного суспільства, формування у них навички самостійного пошуку, оцінювання та систематизації інформації, культури спілкування та безпечного користування Інтернетом.</w:t>
      </w:r>
    </w:p>
    <w:p w14:paraId="4DC05128" w14:textId="77777777" w:rsidR="00AB4B92" w:rsidRPr="00AB4B92" w:rsidRDefault="00AB4B92" w:rsidP="00AB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lastRenderedPageBreak/>
        <w:t>Що ви можете сказати про інформаційне середовище вашого закладу?</w:t>
      </w:r>
    </w:p>
    <w:p w14:paraId="77BABB2D" w14:textId="77777777" w:rsidR="00AB4B92" w:rsidRP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 xml:space="preserve">Інформаційне середовище – засіб ефективної взаємодії всіх учасників навчально-виховного процесу: дітей, вчителів, батьків. </w:t>
      </w:r>
    </w:p>
    <w:p w14:paraId="396FAEA5" w14:textId="4DA8C31B" w:rsidR="00AB4B92" w:rsidRDefault="00AB4B92" w:rsidP="00AB4B92">
      <w:pPr>
        <w:ind w:firstLine="720"/>
        <w:rPr>
          <w:rFonts w:ascii="Times New Roman" w:hAnsi="Times New Roman" w:cs="Times New Roman"/>
          <w:sz w:val="28"/>
          <w:u w:val="single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В нашому навчальному закладі приділяється велика увага оптимізації інформаційного середовища.</w:t>
      </w:r>
      <w:r w:rsidRPr="00AB4B92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</w:p>
    <w:p w14:paraId="5E51BEF8" w14:textId="011819F9" w:rsidR="00AB4B92" w:rsidRDefault="00AB4B92" w:rsidP="00AB4B92">
      <w:pPr>
        <w:ind w:firstLine="720"/>
        <w:rPr>
          <w:rFonts w:ascii="Times New Roman" w:hAnsi="Times New Roman" w:cs="Times New Roman"/>
          <w:sz w:val="28"/>
          <w:u w:val="single"/>
          <w:lang w:val="uk-UA"/>
        </w:rPr>
      </w:pPr>
    </w:p>
    <w:p w14:paraId="55F72ED9" w14:textId="77777777" w:rsidR="00AB4B92" w:rsidRPr="00AB4B92" w:rsidRDefault="00AB4B92" w:rsidP="00AB4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B4B92">
        <w:rPr>
          <w:rFonts w:ascii="Times New Roman" w:hAnsi="Times New Roman" w:cs="Times New Roman"/>
          <w:sz w:val="28"/>
          <w:u w:val="single"/>
          <w:lang w:val="uk-UA"/>
        </w:rPr>
        <w:t>Як саме використовують ІКТ в вашому садочку?</w:t>
      </w:r>
    </w:p>
    <w:p w14:paraId="198DC442" w14:textId="77777777" w:rsid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 xml:space="preserve">ІКТ успішно використовують під час проведення </w:t>
      </w:r>
      <w:r>
        <w:rPr>
          <w:rFonts w:ascii="Times New Roman" w:hAnsi="Times New Roman" w:cs="Times New Roman"/>
          <w:sz w:val="28"/>
          <w:lang w:val="uk-UA"/>
        </w:rPr>
        <w:t>уроків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, різноманітних конкурсів, свят, інших заходів. Це і доступ до бібліотечних матеріалів, і користування різноманітними навчальними програмами, участь у </w:t>
      </w:r>
      <w:proofErr w:type="spellStart"/>
      <w:r w:rsidRPr="00AB4B92">
        <w:rPr>
          <w:rFonts w:ascii="Times New Roman" w:hAnsi="Times New Roman" w:cs="Times New Roman"/>
          <w:sz w:val="28"/>
          <w:lang w:val="uk-UA"/>
        </w:rPr>
        <w:t>оффлайнових</w:t>
      </w:r>
      <w:proofErr w:type="spellEnd"/>
      <w:r w:rsidRPr="00AB4B92">
        <w:rPr>
          <w:rFonts w:ascii="Times New Roman" w:hAnsi="Times New Roman" w:cs="Times New Roman"/>
          <w:sz w:val="28"/>
          <w:lang w:val="uk-UA"/>
        </w:rPr>
        <w:t xml:space="preserve"> та онлайнових семінарах, конкурсах, конференціях, міжрегіональних та міжнародних проектах, дистанційне навчання, створення власних презентацій.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14A90BD3" w14:textId="3C27D100" w:rsid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 xml:space="preserve">Різноманітні збори проводяться з використанням мультимедійної техніки. Адміністрація закладу документообіг веде в електронному вигляді. </w:t>
      </w:r>
      <w:r>
        <w:rPr>
          <w:rFonts w:ascii="Times New Roman" w:hAnsi="Times New Roman" w:cs="Times New Roman"/>
          <w:sz w:val="28"/>
          <w:lang w:val="uk-UA"/>
        </w:rPr>
        <w:t xml:space="preserve">Вчителі 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використовують мультимедійний супровід на </w:t>
      </w:r>
      <w:r>
        <w:rPr>
          <w:rFonts w:ascii="Times New Roman" w:hAnsi="Times New Roman" w:cs="Times New Roman"/>
          <w:sz w:val="28"/>
          <w:lang w:val="uk-UA"/>
        </w:rPr>
        <w:t xml:space="preserve">своїх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Pr="00AB4B92">
        <w:rPr>
          <w:rFonts w:ascii="Times New Roman" w:hAnsi="Times New Roman" w:cs="Times New Roman"/>
          <w:sz w:val="28"/>
          <w:lang w:val="uk-UA"/>
        </w:rPr>
        <w:t>.</w:t>
      </w:r>
    </w:p>
    <w:p w14:paraId="2AD1AA30" w14:textId="258B21E7" w:rsidR="00AB4B92" w:rsidRPr="00AB4B92" w:rsidRDefault="00AB4B92" w:rsidP="00AB4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B4B92">
        <w:rPr>
          <w:rFonts w:ascii="Times New Roman" w:hAnsi="Times New Roman" w:cs="Times New Roman"/>
          <w:sz w:val="28"/>
          <w:u w:val="single"/>
          <w:lang w:val="uk-UA"/>
        </w:rPr>
        <w:t xml:space="preserve">На вашу думку, який рівень використання ІКТ мають </w:t>
      </w:r>
      <w:r>
        <w:rPr>
          <w:rFonts w:ascii="Times New Roman" w:hAnsi="Times New Roman" w:cs="Times New Roman"/>
          <w:sz w:val="28"/>
          <w:u w:val="single"/>
          <w:lang w:val="uk-UA"/>
        </w:rPr>
        <w:t>вчителі</w:t>
      </w:r>
      <w:r w:rsidRPr="00AB4B92">
        <w:rPr>
          <w:rFonts w:ascii="Times New Roman" w:hAnsi="Times New Roman" w:cs="Times New Roman"/>
          <w:sz w:val="28"/>
          <w:u w:val="single"/>
          <w:lang w:val="uk-UA"/>
        </w:rPr>
        <w:t>?</w:t>
      </w:r>
    </w:p>
    <w:p w14:paraId="15F1338A" w14:textId="77777777" w:rsid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Достатній та високий рівень, так як розвитку і використанню ІКТ приділяється велика увага в наш</w:t>
      </w:r>
      <w:r>
        <w:rPr>
          <w:rFonts w:ascii="Times New Roman" w:hAnsi="Times New Roman" w:cs="Times New Roman"/>
          <w:sz w:val="28"/>
          <w:lang w:val="uk-UA"/>
        </w:rPr>
        <w:t>ій гімназії. Майже всі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 xml:space="preserve">чителі 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мають сертифікати </w:t>
      </w:r>
      <w:r>
        <w:rPr>
          <w:rFonts w:ascii="Times New Roman" w:hAnsi="Times New Roman" w:cs="Times New Roman"/>
          <w:sz w:val="28"/>
          <w:lang w:val="uk-UA"/>
        </w:rPr>
        <w:t xml:space="preserve">різних 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курсів, семінарів, тренінгів присвячених використанню ІКТ. </w:t>
      </w:r>
    </w:p>
    <w:p w14:paraId="5E89AF9C" w14:textId="55434651" w:rsid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Наші в</w:t>
      </w:r>
      <w:r>
        <w:rPr>
          <w:rFonts w:ascii="Times New Roman" w:hAnsi="Times New Roman" w:cs="Times New Roman"/>
          <w:sz w:val="28"/>
          <w:lang w:val="uk-UA"/>
        </w:rPr>
        <w:t>чителі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 прагнуть до високого рівня освіченості, культури, здатності до творчої праці, професійного розвитку, застосування комунікативних компетенцій, впровадження у своїй діяльності ІКТ.</w:t>
      </w:r>
    </w:p>
    <w:p w14:paraId="55F6466B" w14:textId="77777777" w:rsidR="00AB4B92" w:rsidRPr="00AB4B92" w:rsidRDefault="00AB4B92" w:rsidP="00AB4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B4B92">
        <w:rPr>
          <w:rFonts w:ascii="Times New Roman" w:hAnsi="Times New Roman" w:cs="Times New Roman"/>
          <w:sz w:val="28"/>
          <w:u w:val="single"/>
          <w:lang w:val="uk-UA"/>
        </w:rPr>
        <w:t>Чи готові Ви й далі розвивати ІКТ?</w:t>
      </w:r>
    </w:p>
    <w:p w14:paraId="749BACA1" w14:textId="77777777" w:rsid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Так, звичайно. Адже сучасн</w:t>
      </w:r>
      <w:r>
        <w:rPr>
          <w:rFonts w:ascii="Times New Roman" w:hAnsi="Times New Roman" w:cs="Times New Roman"/>
          <w:sz w:val="28"/>
          <w:lang w:val="uk-UA"/>
        </w:rPr>
        <w:t>у українську школу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 не можна уявити без інформаційно-комунікаційних технологій. Тому ми працюємо над тим, щоб кож</w:t>
      </w:r>
      <w:r>
        <w:rPr>
          <w:rFonts w:ascii="Times New Roman" w:hAnsi="Times New Roman" w:cs="Times New Roman"/>
          <w:sz w:val="28"/>
          <w:lang w:val="uk-UA"/>
        </w:rPr>
        <w:t>ен клас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 бу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 забезпечен</w:t>
      </w:r>
      <w:r>
        <w:rPr>
          <w:rFonts w:ascii="Times New Roman" w:hAnsi="Times New Roman" w:cs="Times New Roman"/>
          <w:sz w:val="28"/>
          <w:lang w:val="uk-UA"/>
        </w:rPr>
        <w:t xml:space="preserve">ий 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проекторами, інтерактивними дошками, комп'ютерами, доступом до мережі Інтернет тощо. </w:t>
      </w:r>
    </w:p>
    <w:p w14:paraId="10ED84BE" w14:textId="64CD4099" w:rsidR="00AB4B92" w:rsidRPr="00AB4B92" w:rsidRDefault="00AB4B92" w:rsidP="00AB4B92">
      <w:pPr>
        <w:ind w:firstLine="720"/>
        <w:rPr>
          <w:rFonts w:ascii="Times New Roman" w:hAnsi="Times New Roman" w:cs="Times New Roman"/>
          <w:sz w:val="28"/>
          <w:lang w:val="uk-UA"/>
        </w:rPr>
      </w:pPr>
      <w:r w:rsidRPr="00AB4B92">
        <w:rPr>
          <w:rFonts w:ascii="Times New Roman" w:hAnsi="Times New Roman" w:cs="Times New Roman"/>
          <w:sz w:val="28"/>
          <w:lang w:val="uk-UA"/>
        </w:rPr>
        <w:t>Прагнемо, щоб кожен в</w:t>
      </w:r>
      <w:r>
        <w:rPr>
          <w:rFonts w:ascii="Times New Roman" w:hAnsi="Times New Roman" w:cs="Times New Roman"/>
          <w:sz w:val="28"/>
          <w:lang w:val="uk-UA"/>
        </w:rPr>
        <w:t>читель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 нашо</w:t>
      </w:r>
      <w:r>
        <w:rPr>
          <w:rFonts w:ascii="Times New Roman" w:hAnsi="Times New Roman" w:cs="Times New Roman"/>
          <w:sz w:val="28"/>
          <w:lang w:val="uk-UA"/>
        </w:rPr>
        <w:t>ї гімназії</w:t>
      </w:r>
      <w:r w:rsidRPr="00AB4B92">
        <w:rPr>
          <w:rFonts w:ascii="Times New Roman" w:hAnsi="Times New Roman" w:cs="Times New Roman"/>
          <w:sz w:val="28"/>
          <w:lang w:val="uk-UA"/>
        </w:rPr>
        <w:t xml:space="preserve"> був компетентний з питань ІКТ і розумів важливість їх використання в своїй професійній діяльності. Прагнемо підняти навчально-виховний процес на новий якісний рівень.</w:t>
      </w:r>
    </w:p>
    <w:sectPr w:rsidR="00AB4B92" w:rsidRPr="00AB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D78"/>
    <w:multiLevelType w:val="hybridMultilevel"/>
    <w:tmpl w:val="ED7EAFC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170CC"/>
    <w:multiLevelType w:val="hybridMultilevel"/>
    <w:tmpl w:val="3C5612E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10B3C"/>
    <w:multiLevelType w:val="hybridMultilevel"/>
    <w:tmpl w:val="5EEE2888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E1589D"/>
    <w:multiLevelType w:val="hybridMultilevel"/>
    <w:tmpl w:val="A524E5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BA"/>
    <w:rsid w:val="004650BA"/>
    <w:rsid w:val="00AB4B92"/>
    <w:rsid w:val="00B177B4"/>
    <w:rsid w:val="00E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1581"/>
  <w15:chartTrackingRefBased/>
  <w15:docId w15:val="{5FAEEE6F-0B9C-4C1D-841C-5EE9FE1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scandin</dc:creator>
  <cp:keywords/>
  <dc:description/>
  <cp:lastModifiedBy>scandin</cp:lastModifiedBy>
  <cp:revision>4</cp:revision>
  <dcterms:created xsi:type="dcterms:W3CDTF">2020-10-10T09:15:00Z</dcterms:created>
  <dcterms:modified xsi:type="dcterms:W3CDTF">2020-10-12T16:06:00Z</dcterms:modified>
</cp:coreProperties>
</file>