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7DBD6" w14:textId="77777777" w:rsidR="00B43314" w:rsidRPr="00307BE3" w:rsidRDefault="00B43314" w:rsidP="00815060">
      <w:pPr>
        <w:rPr>
          <w:rFonts w:ascii="Times New Roman" w:hAnsi="Times New Roman"/>
          <w:b/>
          <w:szCs w:val="28"/>
          <w:u w:val="single"/>
        </w:rPr>
      </w:pPr>
    </w:p>
    <w:p w14:paraId="11A07BB7" w14:textId="77777777" w:rsidR="00F43471" w:rsidRPr="00815060" w:rsidRDefault="00F43471" w:rsidP="0081506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15060">
        <w:rPr>
          <w:rFonts w:ascii="Times New Roman" w:hAnsi="Times New Roman" w:cs="Times New Roman"/>
          <w:b/>
          <w:sz w:val="28"/>
        </w:rPr>
        <w:t>МІНІСТЕРСТВО ОСВІТИ І НАУКИ</w:t>
      </w:r>
    </w:p>
    <w:p w14:paraId="54B6E223" w14:textId="77777777" w:rsidR="00F43471" w:rsidRPr="00815060" w:rsidRDefault="00F43471" w:rsidP="0081506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15060">
        <w:rPr>
          <w:rFonts w:ascii="Times New Roman" w:hAnsi="Times New Roman" w:cs="Times New Roman"/>
          <w:b/>
          <w:sz w:val="28"/>
        </w:rPr>
        <w:t>КИЇВСЬКИЙ УНІВЕРСИТЕТ ІМЕНІ БОРИСА ГРІНЧЕНКА</w:t>
      </w:r>
    </w:p>
    <w:p w14:paraId="070E3D92" w14:textId="77777777" w:rsidR="00F43471" w:rsidRPr="00815060" w:rsidRDefault="00F43471" w:rsidP="0081506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15060">
        <w:rPr>
          <w:rFonts w:ascii="Times New Roman" w:hAnsi="Times New Roman" w:cs="Times New Roman"/>
          <w:b/>
          <w:sz w:val="28"/>
        </w:rPr>
        <w:t>ІНСТИТУТ ЖУРНАЛІСТИКИ</w:t>
      </w:r>
    </w:p>
    <w:p w14:paraId="55428948" w14:textId="48CF362E" w:rsidR="00B43314" w:rsidRPr="00815060" w:rsidRDefault="00F43471" w:rsidP="008150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060">
        <w:rPr>
          <w:rFonts w:ascii="Times New Roman" w:hAnsi="Times New Roman" w:cs="Times New Roman"/>
          <w:b/>
          <w:sz w:val="28"/>
        </w:rPr>
        <w:t xml:space="preserve">Кафедра </w:t>
      </w:r>
      <w:r w:rsidRPr="00815060">
        <w:rPr>
          <w:rFonts w:ascii="Times New Roman" w:hAnsi="Times New Roman" w:cs="Times New Roman"/>
          <w:b/>
          <w:sz w:val="28"/>
          <w:lang w:val="uk-UA"/>
        </w:rPr>
        <w:t>видавничої справи</w:t>
      </w:r>
    </w:p>
    <w:p w14:paraId="749971E9" w14:textId="77777777" w:rsidR="00B43314" w:rsidRPr="00307BE3" w:rsidRDefault="00B43314" w:rsidP="00B43314">
      <w:pPr>
        <w:jc w:val="center"/>
        <w:rPr>
          <w:rFonts w:ascii="Times New Roman" w:hAnsi="Times New Roman"/>
          <w:szCs w:val="28"/>
        </w:rPr>
      </w:pPr>
    </w:p>
    <w:p w14:paraId="3DB3E0EB" w14:textId="77777777" w:rsidR="00B43314" w:rsidRPr="00307BE3" w:rsidRDefault="00B43314" w:rsidP="00B43314">
      <w:pPr>
        <w:jc w:val="center"/>
        <w:rPr>
          <w:rFonts w:ascii="Times New Roman" w:hAnsi="Times New Roman"/>
          <w:szCs w:val="28"/>
        </w:rPr>
      </w:pPr>
    </w:p>
    <w:p w14:paraId="38C87927" w14:textId="77777777" w:rsidR="00B43314" w:rsidRPr="00307BE3" w:rsidRDefault="00B43314" w:rsidP="00B43314">
      <w:pPr>
        <w:jc w:val="center"/>
        <w:rPr>
          <w:rFonts w:ascii="Times New Roman" w:hAnsi="Times New Roman"/>
          <w:szCs w:val="28"/>
        </w:rPr>
      </w:pPr>
    </w:p>
    <w:p w14:paraId="7DDCA894" w14:textId="77777777" w:rsidR="00B43314" w:rsidRPr="00307BE3" w:rsidRDefault="00B43314" w:rsidP="00B43314">
      <w:pPr>
        <w:jc w:val="center"/>
        <w:rPr>
          <w:rFonts w:ascii="Times New Roman" w:hAnsi="Times New Roman"/>
          <w:b/>
          <w:szCs w:val="28"/>
        </w:rPr>
      </w:pPr>
    </w:p>
    <w:p w14:paraId="153C26AF" w14:textId="77777777" w:rsidR="00B43314" w:rsidRPr="00307BE3" w:rsidRDefault="00B43314" w:rsidP="00B43314">
      <w:pPr>
        <w:rPr>
          <w:rFonts w:ascii="Times New Roman" w:hAnsi="Times New Roman"/>
          <w:b/>
          <w:szCs w:val="28"/>
        </w:rPr>
      </w:pPr>
    </w:p>
    <w:p w14:paraId="3FA4D739" w14:textId="77777777" w:rsidR="00B43314" w:rsidRPr="00307BE3" w:rsidRDefault="00B43314" w:rsidP="00B43314">
      <w:pPr>
        <w:jc w:val="center"/>
        <w:rPr>
          <w:rFonts w:ascii="Times New Roman" w:hAnsi="Times New Roman"/>
          <w:b/>
          <w:szCs w:val="28"/>
        </w:rPr>
      </w:pPr>
    </w:p>
    <w:p w14:paraId="31E182C5" w14:textId="77777777" w:rsidR="00B43314" w:rsidRPr="00307BE3" w:rsidRDefault="00B43314" w:rsidP="00B43314">
      <w:pPr>
        <w:jc w:val="center"/>
        <w:rPr>
          <w:rFonts w:ascii="Times New Roman" w:hAnsi="Times New Roman"/>
          <w:b/>
          <w:szCs w:val="28"/>
        </w:rPr>
      </w:pPr>
    </w:p>
    <w:p w14:paraId="0C7B2813" w14:textId="0B4C05F9" w:rsidR="00815060" w:rsidRPr="00815060" w:rsidRDefault="00B43314" w:rsidP="008150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060">
        <w:rPr>
          <w:rFonts w:ascii="Times New Roman" w:hAnsi="Times New Roman"/>
          <w:b/>
          <w:sz w:val="28"/>
          <w:szCs w:val="28"/>
        </w:rPr>
        <w:t>ЗВІТ</w:t>
      </w:r>
    </w:p>
    <w:p w14:paraId="0842F0DD" w14:textId="3C519FB9" w:rsidR="00B43314" w:rsidRPr="00815060" w:rsidRDefault="00B43314" w:rsidP="008150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43471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F43471">
        <w:rPr>
          <w:rFonts w:ascii="Times New Roman" w:hAnsi="Times New Roman"/>
          <w:sz w:val="28"/>
          <w:szCs w:val="28"/>
        </w:rPr>
        <w:t>навчально</w:t>
      </w:r>
      <w:proofErr w:type="spellEnd"/>
      <w:r w:rsidR="00083199">
        <w:rPr>
          <w:rFonts w:ascii="Times New Roman" w:hAnsi="Times New Roman"/>
          <w:sz w:val="28"/>
          <w:szCs w:val="28"/>
          <w:lang w:val="ru-RU"/>
        </w:rPr>
        <w:t>ї</w:t>
      </w:r>
      <w:r w:rsidRPr="00F43471">
        <w:rPr>
          <w:rFonts w:ascii="Times New Roman" w:hAnsi="Times New Roman"/>
          <w:sz w:val="28"/>
          <w:szCs w:val="28"/>
        </w:rPr>
        <w:t xml:space="preserve"> практики</w:t>
      </w:r>
    </w:p>
    <w:p w14:paraId="3FBBDB3E" w14:textId="75C359EA" w:rsidR="00F43471" w:rsidRPr="00F43471" w:rsidRDefault="00B43314" w:rsidP="008150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4347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43471">
        <w:rPr>
          <w:rFonts w:ascii="Times New Roman" w:hAnsi="Times New Roman"/>
          <w:sz w:val="28"/>
          <w:szCs w:val="28"/>
        </w:rPr>
        <w:t>базі</w:t>
      </w:r>
      <w:proofErr w:type="spellEnd"/>
    </w:p>
    <w:p w14:paraId="42B2838F" w14:textId="2D74B9F3" w:rsidR="00B43314" w:rsidRPr="00F43471" w:rsidRDefault="003D1B81" w:rsidP="0081506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«В</w:t>
      </w:r>
      <w:r w:rsidR="00B94352" w:rsidRPr="00F43471">
        <w:rPr>
          <w:rFonts w:ascii="Times New Roman" w:hAnsi="Times New Roman"/>
          <w:sz w:val="28"/>
          <w:szCs w:val="28"/>
          <w:lang w:val="uk-UA"/>
        </w:rPr>
        <w:t>идавництва «Родовід»</w:t>
      </w:r>
    </w:p>
    <w:p w14:paraId="556DE395" w14:textId="77777777" w:rsidR="00B43314" w:rsidRPr="00307BE3" w:rsidRDefault="00B43314" w:rsidP="00B43314">
      <w:pPr>
        <w:pStyle w:val="5"/>
        <w:suppressAutoHyphens/>
        <w:spacing w:before="0"/>
        <w:ind w:left="360"/>
        <w:rPr>
          <w:rFonts w:ascii="Times New Roman" w:hAnsi="Times New Roman"/>
          <w:i/>
          <w:color w:val="auto"/>
          <w:sz w:val="28"/>
          <w:szCs w:val="28"/>
        </w:rPr>
      </w:pPr>
    </w:p>
    <w:p w14:paraId="73C0B4C6" w14:textId="77777777" w:rsidR="00B43314" w:rsidRPr="00307BE3" w:rsidRDefault="00B43314" w:rsidP="00B43314">
      <w:pPr>
        <w:pStyle w:val="5"/>
        <w:suppressAutoHyphens/>
        <w:spacing w:before="0"/>
        <w:ind w:left="6660"/>
        <w:rPr>
          <w:rFonts w:ascii="Times New Roman" w:hAnsi="Times New Roman"/>
          <w:i/>
          <w:color w:val="auto"/>
          <w:sz w:val="28"/>
          <w:szCs w:val="28"/>
        </w:rPr>
      </w:pPr>
    </w:p>
    <w:p w14:paraId="42E4147A" w14:textId="77777777" w:rsidR="00B43314" w:rsidRPr="00307BE3" w:rsidRDefault="00B43314" w:rsidP="00B43314">
      <w:pPr>
        <w:rPr>
          <w:rFonts w:ascii="Times New Roman" w:hAnsi="Times New Roman"/>
        </w:rPr>
      </w:pPr>
    </w:p>
    <w:p w14:paraId="42F27299" w14:textId="77777777" w:rsidR="00B43314" w:rsidRPr="00307BE3" w:rsidRDefault="00B43314" w:rsidP="00B43314">
      <w:pPr>
        <w:pStyle w:val="5"/>
        <w:suppressAutoHyphens/>
        <w:spacing w:before="0"/>
        <w:ind w:left="6660"/>
        <w:rPr>
          <w:rFonts w:ascii="Times New Roman" w:hAnsi="Times New Roman"/>
          <w:i/>
          <w:color w:val="auto"/>
          <w:sz w:val="28"/>
          <w:szCs w:val="28"/>
        </w:rPr>
      </w:pPr>
    </w:p>
    <w:p w14:paraId="6A232F19" w14:textId="77777777" w:rsidR="00B43314" w:rsidRPr="00F43471" w:rsidRDefault="00B43314" w:rsidP="00815060">
      <w:pPr>
        <w:pStyle w:val="5"/>
        <w:suppressAutoHyphens/>
        <w:spacing w:before="0" w:line="360" w:lineRule="auto"/>
        <w:ind w:left="5812"/>
        <w:rPr>
          <w:rFonts w:ascii="Times New Roman" w:hAnsi="Times New Roman"/>
          <w:b/>
          <w:i/>
          <w:color w:val="auto"/>
          <w:sz w:val="28"/>
          <w:szCs w:val="28"/>
        </w:rPr>
      </w:pPr>
      <w:proofErr w:type="spellStart"/>
      <w:r w:rsidRPr="00F43471">
        <w:rPr>
          <w:rFonts w:ascii="Times New Roman" w:hAnsi="Times New Roman"/>
          <w:b/>
          <w:color w:val="auto"/>
          <w:sz w:val="28"/>
          <w:szCs w:val="28"/>
        </w:rPr>
        <w:t>Виконавець</w:t>
      </w:r>
      <w:proofErr w:type="spellEnd"/>
      <w:r w:rsidRPr="00F43471">
        <w:rPr>
          <w:rFonts w:ascii="Times New Roman" w:hAnsi="Times New Roman"/>
          <w:b/>
          <w:color w:val="auto"/>
          <w:sz w:val="28"/>
          <w:szCs w:val="28"/>
        </w:rPr>
        <w:t>:</w:t>
      </w:r>
    </w:p>
    <w:p w14:paraId="62D2B1EA" w14:textId="34FDF17A" w:rsidR="00B43314" w:rsidRPr="00F43471" w:rsidRDefault="00B94352" w:rsidP="00815060">
      <w:pPr>
        <w:spacing w:line="360" w:lineRule="auto"/>
        <w:ind w:left="5812"/>
        <w:rPr>
          <w:rFonts w:ascii="Times New Roman" w:hAnsi="Times New Roman"/>
          <w:sz w:val="28"/>
          <w:szCs w:val="28"/>
        </w:rPr>
      </w:pPr>
      <w:r w:rsidRPr="00F43471">
        <w:rPr>
          <w:rFonts w:ascii="Times New Roman" w:hAnsi="Times New Roman"/>
          <w:sz w:val="28"/>
          <w:szCs w:val="28"/>
        </w:rPr>
        <w:t xml:space="preserve">Студентка </w:t>
      </w:r>
      <w:r w:rsidR="00B43314" w:rsidRPr="00F43471">
        <w:rPr>
          <w:rFonts w:ascii="Times New Roman" w:hAnsi="Times New Roman"/>
          <w:sz w:val="28"/>
          <w:szCs w:val="28"/>
          <w:lang w:val="ru-RU"/>
        </w:rPr>
        <w:t>2</w:t>
      </w:r>
      <w:r w:rsidRPr="00F434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3314" w:rsidRPr="00F43471">
        <w:rPr>
          <w:rFonts w:ascii="Times New Roman" w:hAnsi="Times New Roman"/>
          <w:sz w:val="28"/>
          <w:szCs w:val="28"/>
        </w:rPr>
        <w:t>курсу</w:t>
      </w:r>
    </w:p>
    <w:p w14:paraId="038A8DA4" w14:textId="3531FAAD" w:rsidR="00B94352" w:rsidRPr="00F43471" w:rsidRDefault="00B43314" w:rsidP="00815060">
      <w:pPr>
        <w:spacing w:line="360" w:lineRule="auto"/>
        <w:ind w:left="5812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43471">
        <w:rPr>
          <w:rFonts w:ascii="Times New Roman" w:hAnsi="Times New Roman"/>
          <w:sz w:val="28"/>
          <w:szCs w:val="28"/>
        </w:rPr>
        <w:t>групи</w:t>
      </w:r>
      <w:proofErr w:type="spellEnd"/>
      <w:r w:rsidRPr="00F43471">
        <w:rPr>
          <w:rFonts w:ascii="Times New Roman" w:hAnsi="Times New Roman"/>
          <w:sz w:val="28"/>
          <w:szCs w:val="28"/>
        </w:rPr>
        <w:t xml:space="preserve"> </w:t>
      </w:r>
      <w:r w:rsidR="00B94352" w:rsidRPr="00F43471">
        <w:rPr>
          <w:rFonts w:ascii="Times New Roman" w:hAnsi="Times New Roman"/>
          <w:sz w:val="28"/>
          <w:szCs w:val="28"/>
          <w:lang w:val="ru-RU"/>
        </w:rPr>
        <w:t>ВСРб-1-18</w:t>
      </w:r>
      <w:r w:rsidR="00756E0F" w:rsidRPr="00F43471">
        <w:rPr>
          <w:rFonts w:ascii="Times New Roman" w:hAnsi="Times New Roman" w:cs="Times New Roman"/>
          <w:sz w:val="28"/>
          <w:szCs w:val="28"/>
        </w:rPr>
        <w:t>-4.0д</w:t>
      </w:r>
    </w:p>
    <w:p w14:paraId="4800440F" w14:textId="0F1C5EE9" w:rsidR="00B43314" w:rsidRPr="00F43471" w:rsidRDefault="003E27D5" w:rsidP="00815060">
      <w:pPr>
        <w:spacing w:line="36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Довгопола Богдана Богданівна</w:t>
      </w:r>
    </w:p>
    <w:p w14:paraId="4D3FDC6C" w14:textId="42874778" w:rsidR="00B43314" w:rsidRPr="00F43471" w:rsidRDefault="00B43314" w:rsidP="00B94352">
      <w:pPr>
        <w:ind w:left="5812"/>
        <w:rPr>
          <w:rFonts w:ascii="Times New Roman" w:hAnsi="Times New Roman"/>
          <w:sz w:val="28"/>
          <w:szCs w:val="28"/>
        </w:rPr>
      </w:pPr>
    </w:p>
    <w:p w14:paraId="2F2C25B1" w14:textId="06C73EB6" w:rsidR="00B43314" w:rsidRPr="00F43471" w:rsidRDefault="00F43471" w:rsidP="00815060">
      <w:pPr>
        <w:spacing w:line="360" w:lineRule="auto"/>
        <w:ind w:left="5812"/>
        <w:rPr>
          <w:rFonts w:ascii="Times New Roman" w:hAnsi="Times New Roman"/>
          <w:b/>
          <w:sz w:val="28"/>
          <w:szCs w:val="28"/>
        </w:rPr>
      </w:pPr>
      <w:proofErr w:type="spellStart"/>
      <w:r w:rsidRPr="00F43471">
        <w:rPr>
          <w:rFonts w:ascii="Times New Roman" w:hAnsi="Times New Roman"/>
          <w:b/>
          <w:sz w:val="28"/>
          <w:szCs w:val="28"/>
        </w:rPr>
        <w:t>Керівник</w:t>
      </w:r>
      <w:proofErr w:type="spellEnd"/>
      <w:r w:rsidRPr="00F43471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9C0A90">
        <w:rPr>
          <w:rFonts w:ascii="Times New Roman" w:hAnsi="Times New Roman"/>
          <w:b/>
          <w:sz w:val="28"/>
          <w:szCs w:val="28"/>
          <w:lang w:val="uk-UA"/>
        </w:rPr>
        <w:t xml:space="preserve"> від університету</w:t>
      </w:r>
      <w:r w:rsidRPr="00F43471">
        <w:rPr>
          <w:rFonts w:ascii="Times New Roman" w:hAnsi="Times New Roman"/>
          <w:b/>
          <w:sz w:val="28"/>
          <w:szCs w:val="28"/>
        </w:rPr>
        <w:t>:</w:t>
      </w:r>
    </w:p>
    <w:p w14:paraId="794B1DB8" w14:textId="2DBE79FD" w:rsidR="00F43471" w:rsidRDefault="009C0A90" w:rsidP="00815060">
      <w:pPr>
        <w:spacing w:line="360" w:lineRule="auto"/>
        <w:ind w:left="5812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Єжижанська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27D5">
        <w:rPr>
          <w:rFonts w:ascii="Times New Roman" w:hAnsi="Times New Roman"/>
          <w:sz w:val="28"/>
          <w:szCs w:val="28"/>
          <w:lang w:val="uk-UA"/>
        </w:rPr>
        <w:t>Тетяна</w:t>
      </w:r>
    </w:p>
    <w:p w14:paraId="7F5ABD2B" w14:textId="4969C922" w:rsidR="009C0A90" w:rsidRDefault="009C0A90" w:rsidP="00815060">
      <w:pPr>
        <w:spacing w:line="36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Сергіївна</w:t>
      </w:r>
    </w:p>
    <w:p w14:paraId="082AB6D6" w14:textId="77777777" w:rsidR="00B43314" w:rsidRPr="00307BE3" w:rsidRDefault="00B43314" w:rsidP="00B43314">
      <w:pPr>
        <w:ind w:left="7380"/>
        <w:rPr>
          <w:rFonts w:ascii="Times New Roman" w:hAnsi="Times New Roman"/>
          <w:szCs w:val="28"/>
        </w:rPr>
      </w:pPr>
    </w:p>
    <w:p w14:paraId="6478C749" w14:textId="77777777" w:rsidR="00B43314" w:rsidRPr="00307BE3" w:rsidRDefault="00B43314" w:rsidP="00F43471">
      <w:pPr>
        <w:rPr>
          <w:rFonts w:ascii="Times New Roman" w:hAnsi="Times New Roman"/>
          <w:szCs w:val="28"/>
        </w:rPr>
      </w:pPr>
    </w:p>
    <w:p w14:paraId="088237C1" w14:textId="77777777" w:rsidR="00B43314" w:rsidRPr="00307BE3" w:rsidRDefault="00B43314" w:rsidP="00B43314">
      <w:pPr>
        <w:ind w:left="7380"/>
        <w:rPr>
          <w:rFonts w:ascii="Times New Roman" w:hAnsi="Times New Roman"/>
          <w:szCs w:val="28"/>
        </w:rPr>
      </w:pPr>
    </w:p>
    <w:p w14:paraId="06A1A0BD" w14:textId="09D59898" w:rsidR="00B43314" w:rsidRDefault="00B43314" w:rsidP="00B43314">
      <w:pPr>
        <w:ind w:left="7380"/>
        <w:rPr>
          <w:rFonts w:ascii="Times New Roman" w:hAnsi="Times New Roman"/>
          <w:sz w:val="28"/>
          <w:szCs w:val="28"/>
        </w:rPr>
      </w:pPr>
    </w:p>
    <w:p w14:paraId="624BB64A" w14:textId="0D9D2222" w:rsidR="00815060" w:rsidRDefault="00815060" w:rsidP="00B43314">
      <w:pPr>
        <w:ind w:left="7380"/>
        <w:rPr>
          <w:rFonts w:ascii="Times New Roman" w:hAnsi="Times New Roman"/>
          <w:sz w:val="28"/>
          <w:szCs w:val="28"/>
        </w:rPr>
      </w:pPr>
    </w:p>
    <w:p w14:paraId="759DCBE2" w14:textId="3F90DCFA" w:rsidR="00EF64CE" w:rsidRDefault="00B43314" w:rsidP="00F011ED">
      <w:pPr>
        <w:jc w:val="center"/>
        <w:rPr>
          <w:rFonts w:ascii="Times New Roman" w:hAnsi="Times New Roman"/>
          <w:b/>
          <w:sz w:val="28"/>
          <w:szCs w:val="28"/>
        </w:rPr>
      </w:pPr>
      <w:r w:rsidRPr="00F43471">
        <w:rPr>
          <w:rFonts w:ascii="Times New Roman" w:hAnsi="Times New Roman"/>
          <w:b/>
          <w:sz w:val="28"/>
          <w:szCs w:val="28"/>
        </w:rPr>
        <w:t>К</w:t>
      </w:r>
      <w:r w:rsidR="00673EB6">
        <w:rPr>
          <w:rFonts w:ascii="Times New Roman" w:hAnsi="Times New Roman"/>
          <w:b/>
          <w:sz w:val="28"/>
          <w:szCs w:val="28"/>
          <w:lang w:val="uk-UA"/>
        </w:rPr>
        <w:t>ИЇВ</w:t>
      </w:r>
      <w:r w:rsidRPr="00F43471">
        <w:rPr>
          <w:rFonts w:ascii="Times New Roman" w:hAnsi="Times New Roman"/>
          <w:b/>
          <w:sz w:val="28"/>
          <w:szCs w:val="28"/>
        </w:rPr>
        <w:t xml:space="preserve"> – 2020</w:t>
      </w:r>
    </w:p>
    <w:p w14:paraId="715F476B" w14:textId="77777777" w:rsidR="0049153A" w:rsidRPr="0049153A" w:rsidRDefault="0049153A" w:rsidP="000328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73EB6">
        <w:rPr>
          <w:rFonts w:ascii="Times New Roman" w:hAnsi="Times New Roman"/>
          <w:b/>
          <w:sz w:val="32"/>
          <w:szCs w:val="28"/>
        </w:rPr>
        <w:lastRenderedPageBreak/>
        <w:t>ЗМІСТ</w:t>
      </w:r>
    </w:p>
    <w:p w14:paraId="6F43C084" w14:textId="7BDAFBCA" w:rsidR="0049153A" w:rsidRPr="00220747" w:rsidRDefault="0049153A" w:rsidP="0049153A">
      <w:pPr>
        <w:rPr>
          <w:rFonts w:ascii="Times New Roman" w:hAnsi="Times New Roman"/>
          <w:b/>
          <w:sz w:val="28"/>
          <w:szCs w:val="28"/>
          <w:lang w:val="uk-UA"/>
        </w:rPr>
      </w:pPr>
      <w:r w:rsidRPr="0049153A">
        <w:rPr>
          <w:rFonts w:ascii="Times New Roman" w:hAnsi="Times New Roman"/>
          <w:b/>
          <w:sz w:val="24"/>
          <w:szCs w:val="28"/>
        </w:rPr>
        <w:t>ЩОДЕННИК ВИКОНАНИХ РОБІТ</w:t>
      </w:r>
      <w:r w:rsidRPr="0049153A">
        <w:rPr>
          <w:rFonts w:ascii="Times New Roman" w:hAnsi="Times New Roman"/>
          <w:sz w:val="24"/>
          <w:szCs w:val="28"/>
          <w:lang w:val="uk-UA"/>
        </w:rPr>
        <w:t>………………………………………………………</w:t>
      </w:r>
      <w:r>
        <w:rPr>
          <w:rFonts w:ascii="Times New Roman" w:hAnsi="Times New Roman"/>
          <w:sz w:val="24"/>
          <w:szCs w:val="28"/>
          <w:lang w:val="uk-UA"/>
        </w:rPr>
        <w:t>…</w:t>
      </w:r>
      <w:r w:rsidRPr="0049153A">
        <w:rPr>
          <w:rFonts w:ascii="Times New Roman" w:hAnsi="Times New Roman"/>
          <w:sz w:val="24"/>
          <w:szCs w:val="28"/>
          <w:lang w:val="uk-UA"/>
        </w:rPr>
        <w:t>………</w:t>
      </w:r>
      <w:r w:rsidR="00220747">
        <w:rPr>
          <w:rFonts w:ascii="Times New Roman" w:hAnsi="Times New Roman"/>
          <w:b/>
          <w:sz w:val="28"/>
          <w:szCs w:val="28"/>
          <w:lang w:val="uk-UA"/>
        </w:rPr>
        <w:t>6</w:t>
      </w:r>
    </w:p>
    <w:p w14:paraId="153D707B" w14:textId="5B616A8E" w:rsidR="0049153A" w:rsidRDefault="00E33440" w:rsidP="00E3344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33440">
        <w:rPr>
          <w:rFonts w:ascii="Times New Roman" w:hAnsi="Times New Roman"/>
          <w:b/>
          <w:sz w:val="24"/>
          <w:szCs w:val="28"/>
        </w:rPr>
        <w:t>ВІДГУК І ОЦІНКА РОБОТИ СТУДЕНТА НА ПРАКТИЦІ</w:t>
      </w:r>
      <w:r w:rsidRPr="00E33440">
        <w:rPr>
          <w:rFonts w:ascii="Times New Roman" w:hAnsi="Times New Roman"/>
          <w:szCs w:val="28"/>
          <w:lang w:val="uk-UA"/>
        </w:rPr>
        <w:t>……………</w:t>
      </w:r>
      <w:proofErr w:type="gramStart"/>
      <w:r w:rsidRPr="00E33440">
        <w:rPr>
          <w:rFonts w:ascii="Times New Roman" w:hAnsi="Times New Roman"/>
          <w:szCs w:val="28"/>
          <w:lang w:val="uk-UA"/>
        </w:rPr>
        <w:t>…….</w:t>
      </w:r>
      <w:proofErr w:type="gramEnd"/>
      <w:r w:rsidRPr="00E33440">
        <w:rPr>
          <w:rFonts w:ascii="Times New Roman" w:hAnsi="Times New Roman"/>
          <w:szCs w:val="28"/>
          <w:lang w:val="uk-UA"/>
        </w:rPr>
        <w:t>.</w:t>
      </w:r>
      <w:r w:rsidR="003A29F9" w:rsidRPr="003A29F9">
        <w:rPr>
          <w:rFonts w:ascii="Times New Roman" w:hAnsi="Times New Roman"/>
          <w:sz w:val="24"/>
          <w:szCs w:val="28"/>
          <w:lang w:val="uk-UA"/>
        </w:rPr>
        <w:t>…………………</w:t>
      </w:r>
      <w:r w:rsidR="003A29F9">
        <w:rPr>
          <w:rFonts w:ascii="Times New Roman" w:hAnsi="Times New Roman"/>
          <w:sz w:val="24"/>
          <w:szCs w:val="28"/>
          <w:lang w:val="uk-UA"/>
        </w:rPr>
        <w:t>…</w:t>
      </w:r>
      <w:r w:rsidR="0049153A" w:rsidRPr="0049153A">
        <w:rPr>
          <w:rFonts w:ascii="Times New Roman" w:hAnsi="Times New Roman"/>
          <w:b/>
          <w:sz w:val="28"/>
          <w:szCs w:val="28"/>
        </w:rPr>
        <w:t>8</w:t>
      </w:r>
    </w:p>
    <w:p w14:paraId="4341B0B0" w14:textId="57119E66" w:rsidR="00B7608D" w:rsidRPr="00B7608D" w:rsidRDefault="00B7608D" w:rsidP="00E33440">
      <w:pPr>
        <w:spacing w:line="360" w:lineRule="auto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ЗВІТ З</w:t>
      </w:r>
      <w:r w:rsidR="005B2C05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uk-UA"/>
        </w:rPr>
        <w:t>ПРАКТИКИ</w:t>
      </w:r>
      <w:r w:rsidRPr="00B7608D">
        <w:rPr>
          <w:rFonts w:ascii="Times New Roman" w:hAnsi="Times New Roman"/>
          <w:sz w:val="24"/>
          <w:szCs w:val="28"/>
          <w:lang w:val="uk-UA"/>
        </w:rPr>
        <w:t>……………………………………………………………</w:t>
      </w:r>
      <w:r w:rsidR="005B2C05" w:rsidRPr="00B7608D">
        <w:rPr>
          <w:rFonts w:ascii="Times New Roman" w:hAnsi="Times New Roman"/>
          <w:sz w:val="24"/>
          <w:szCs w:val="28"/>
          <w:lang w:val="uk-UA"/>
        </w:rPr>
        <w:t>………………</w:t>
      </w:r>
      <w:r w:rsidR="005B2C05">
        <w:rPr>
          <w:rFonts w:ascii="Times New Roman" w:hAnsi="Times New Roman"/>
          <w:sz w:val="24"/>
          <w:szCs w:val="28"/>
          <w:lang w:val="uk-UA"/>
        </w:rPr>
        <w:t xml:space="preserve">………. </w:t>
      </w:r>
      <w:r>
        <w:rPr>
          <w:rFonts w:ascii="Times New Roman" w:hAnsi="Times New Roman"/>
          <w:b/>
          <w:sz w:val="24"/>
          <w:szCs w:val="28"/>
          <w:lang w:val="uk-UA"/>
        </w:rPr>
        <w:t>10</w:t>
      </w:r>
    </w:p>
    <w:p w14:paraId="618AA9F5" w14:textId="77777777" w:rsidR="0049153A" w:rsidRDefault="0049153A">
      <w:pPr>
        <w:rPr>
          <w:rFonts w:ascii="Times New Roman" w:hAnsi="Times New Roman"/>
          <w:b/>
          <w:sz w:val="28"/>
          <w:szCs w:val="28"/>
        </w:rPr>
      </w:pPr>
    </w:p>
    <w:p w14:paraId="4C684895" w14:textId="33D2569E" w:rsidR="00EF64CE" w:rsidRDefault="00EF64CE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51C95C" w14:textId="07A69FB9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4A32C2" w14:textId="1F89F8F2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2025CC" w14:textId="6B56BA54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3723B2" w14:textId="5361552E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0DA6BE" w14:textId="1EC2A97B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CECA116" w14:textId="0CEC94D3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160F3B" w14:textId="48534D8F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D33BFE" w14:textId="48B15F55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A31479" w14:textId="26554292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E7A1FF" w14:textId="643E8E00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DA7216" w14:textId="2D5798E6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918068" w14:textId="2CF7C8E2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E25B4C" w14:textId="5ED53A3D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2828E0" w14:textId="60B4F6BC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6A7094" w14:textId="236D8EEC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10AD34" w14:textId="43D189F1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A5CB86" w14:textId="6B7DBFE0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36D94D" w14:textId="1D3B5297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DC28C0" w14:textId="24140294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B39D6A" w14:textId="3BAAC772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23563" w14:textId="4CB6C9B1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646405" w14:textId="755DC9B0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0F55C8" w14:textId="295AA26A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157E4C" w14:textId="749AEF84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6E386D9" w14:textId="11B92241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663CEFD" w14:textId="3E087C4E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957F3F" w14:textId="103F7599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8F1CA9" w14:textId="264B746F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BE95AD" w14:textId="2580CF0A" w:rsidR="003A29F9" w:rsidRDefault="003A29F9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DD4324" w14:textId="5DC7C77B" w:rsidR="003A29F9" w:rsidRDefault="003A29F9" w:rsidP="00323934">
      <w:pPr>
        <w:rPr>
          <w:rFonts w:ascii="Times New Roman" w:hAnsi="Times New Roman"/>
          <w:b/>
          <w:sz w:val="28"/>
          <w:szCs w:val="28"/>
        </w:rPr>
      </w:pPr>
    </w:p>
    <w:p w14:paraId="543CAC3F" w14:textId="77777777" w:rsidR="00220747" w:rsidRDefault="00220747" w:rsidP="00B43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E49AD8" w14:textId="5C150A16" w:rsidR="003A29F9" w:rsidRDefault="003A29F9" w:rsidP="00E33440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0255A796" w14:textId="77777777" w:rsidR="00005E99" w:rsidRPr="00005E99" w:rsidRDefault="00005E99" w:rsidP="00E41FD3">
      <w:pPr>
        <w:spacing w:line="240" w:lineRule="auto"/>
        <w:rPr>
          <w:rFonts w:ascii="Times New Roman" w:hAnsi="Times New Roman"/>
          <w:sz w:val="28"/>
          <w:szCs w:val="32"/>
        </w:rPr>
      </w:pPr>
    </w:p>
    <w:p w14:paraId="288C3C77" w14:textId="635B0B87" w:rsidR="00347172" w:rsidRPr="00083199" w:rsidRDefault="003D1B81" w:rsidP="00323934">
      <w:pPr>
        <w:spacing w:line="240" w:lineRule="auto"/>
        <w:rPr>
          <w:rFonts w:ascii="Times New Roman" w:hAnsi="Times New Roman"/>
          <w:sz w:val="18"/>
          <w:szCs w:val="16"/>
          <w:lang w:val="uk-UA"/>
        </w:rPr>
      </w:pPr>
      <w:bookmarkStart w:id="1" w:name="_Hlk43299526"/>
      <w:r w:rsidRPr="00E41FD3">
        <w:rPr>
          <w:rFonts w:ascii="Times New Roman" w:hAnsi="Times New Roman"/>
        </w:rPr>
        <w:br w:type="column"/>
      </w:r>
      <w:bookmarkStart w:id="2" w:name="_Hlk43299708"/>
      <w:bookmarkEnd w:id="1"/>
      <w:r w:rsidR="00E41FD3">
        <w:rPr>
          <w:rFonts w:ascii="Times New Roman" w:hAnsi="Times New Roman"/>
          <w:lang w:val="uk-UA"/>
        </w:rPr>
        <w:lastRenderedPageBreak/>
        <w:t xml:space="preserve">                                          </w:t>
      </w:r>
      <w:bookmarkEnd w:id="2"/>
    </w:p>
    <w:p w14:paraId="249F1410" w14:textId="5C084DB2" w:rsidR="003D1B81" w:rsidRDefault="00347172" w:rsidP="0008495F">
      <w:pPr>
        <w:spacing w:line="240" w:lineRule="auto"/>
        <w:jc w:val="center"/>
        <w:rPr>
          <w:rFonts w:ascii="Times New Roman" w:hAnsi="Times New Roman"/>
          <w:b/>
          <w:sz w:val="36"/>
          <w:szCs w:val="16"/>
          <w:lang w:val="uk-UA"/>
        </w:rPr>
      </w:pPr>
      <w:r w:rsidRPr="0008495F">
        <w:rPr>
          <w:rFonts w:ascii="Times New Roman" w:hAnsi="Times New Roman"/>
          <w:b/>
          <w:sz w:val="36"/>
          <w:szCs w:val="16"/>
          <w:lang w:val="uk-UA"/>
        </w:rPr>
        <w:t>Робочі записи під час практики</w:t>
      </w:r>
    </w:p>
    <w:p w14:paraId="45997EC1" w14:textId="77777777" w:rsidR="00EE315C" w:rsidRPr="00EE315C" w:rsidRDefault="00EE315C" w:rsidP="00EE315C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518AE423" w14:textId="169E5E93" w:rsidR="0008495F" w:rsidRDefault="00EE315C" w:rsidP="0008495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01.06.2020 – познайомилась з керівником практики, створили групу в телеграмі з моїми колегами по видавництву, ознайомилась з історією та структурою видавництва. </w:t>
      </w:r>
    </w:p>
    <w:p w14:paraId="549EDAF5" w14:textId="187B7C30" w:rsidR="00EE315C" w:rsidRDefault="00EE315C" w:rsidP="0008495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02.06.2020 – загально ознайомилась з видавництвом, посадами, </w:t>
      </w:r>
      <w:r w:rsidR="005C579A">
        <w:rPr>
          <w:rFonts w:ascii="Times New Roman" w:hAnsi="Times New Roman"/>
          <w:sz w:val="28"/>
          <w:szCs w:val="28"/>
          <w:lang w:val="uk-UA"/>
        </w:rPr>
        <w:t>специфікою, кожен з групи отримав завдання</w:t>
      </w:r>
    </w:p>
    <w:p w14:paraId="0D926334" w14:textId="0F0F09F7" w:rsidR="005C579A" w:rsidRDefault="005C579A" w:rsidP="0008495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03.06.2020 – виконання програми практики та початок роботи над індивідуальним завданням. Це був передрук архівних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 w:rsidRPr="009C0A9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файлів. Потрібно було з точністю передрукувати 10 сторінок тексту враховуючи всі позначки та відступи. Спочатку здавалось, що це дуже легко, проте це не так. </w:t>
      </w:r>
    </w:p>
    <w:p w14:paraId="4EFE1143" w14:textId="006CDDA0" w:rsidR="005C579A" w:rsidRDefault="005C579A" w:rsidP="0008495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04.06.2020 – закінчення індивідуального завдання та відправка на перевірку керівнику практики. Редагування та аналіз текстів.</w:t>
      </w:r>
    </w:p>
    <w:p w14:paraId="6727C9DD" w14:textId="19D6AAC3" w:rsidR="005C579A" w:rsidRDefault="005C579A" w:rsidP="0008495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05.06.2020 – Отримання індивідуального завдання: план продажів на 5 днів в умовах виходу із карантину. З</w:t>
      </w:r>
      <w:r w:rsidRPr="005C579A">
        <w:rPr>
          <w:rFonts w:ascii="Times New Roman" w:hAnsi="Times New Roman"/>
          <w:sz w:val="28"/>
          <w:szCs w:val="28"/>
          <w:lang w:val="uk-UA"/>
        </w:rPr>
        <w:t xml:space="preserve">авдання було </w:t>
      </w:r>
      <w:r>
        <w:rPr>
          <w:rFonts w:ascii="Times New Roman" w:hAnsi="Times New Roman"/>
          <w:sz w:val="28"/>
          <w:szCs w:val="28"/>
          <w:lang w:val="uk-UA"/>
        </w:rPr>
        <w:t xml:space="preserve">дуже </w:t>
      </w:r>
      <w:r w:rsidRPr="005C579A">
        <w:rPr>
          <w:rFonts w:ascii="Times New Roman" w:hAnsi="Times New Roman"/>
          <w:sz w:val="28"/>
          <w:szCs w:val="28"/>
          <w:lang w:val="uk-UA"/>
        </w:rPr>
        <w:t>актуальним для сьогодніш</w:t>
      </w:r>
      <w:r w:rsidR="005014F3">
        <w:rPr>
          <w:rFonts w:ascii="Times New Roman" w:hAnsi="Times New Roman"/>
          <w:sz w:val="28"/>
          <w:szCs w:val="28"/>
          <w:lang w:val="uk-UA"/>
        </w:rPr>
        <w:t>н</w:t>
      </w:r>
      <w:r w:rsidRPr="005C579A">
        <w:rPr>
          <w:rFonts w:ascii="Times New Roman" w:hAnsi="Times New Roman"/>
          <w:sz w:val="28"/>
          <w:szCs w:val="28"/>
          <w:lang w:val="uk-UA"/>
        </w:rPr>
        <w:t>ього часу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C579A">
        <w:rPr>
          <w:rFonts w:ascii="Times New Roman" w:hAnsi="Times New Roman"/>
          <w:sz w:val="28"/>
          <w:szCs w:val="28"/>
          <w:lang w:val="uk-UA"/>
        </w:rPr>
        <w:t xml:space="preserve"> це допомогло дізнатись яким чином підприємство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C579A">
        <w:rPr>
          <w:rFonts w:ascii="Times New Roman" w:hAnsi="Times New Roman"/>
          <w:sz w:val="28"/>
          <w:szCs w:val="28"/>
          <w:lang w:val="uk-UA"/>
        </w:rPr>
        <w:t>а саме видавництво може успішно вийти із кризової ситуації. У плані ми пропонували рі</w:t>
      </w:r>
      <w:r w:rsidR="005014F3">
        <w:rPr>
          <w:rFonts w:ascii="Times New Roman" w:hAnsi="Times New Roman"/>
          <w:sz w:val="28"/>
          <w:szCs w:val="28"/>
          <w:lang w:val="uk-UA"/>
        </w:rPr>
        <w:t>з</w:t>
      </w:r>
      <w:r w:rsidRPr="005C579A">
        <w:rPr>
          <w:rFonts w:ascii="Times New Roman" w:hAnsi="Times New Roman"/>
          <w:sz w:val="28"/>
          <w:szCs w:val="28"/>
          <w:lang w:val="uk-UA"/>
        </w:rPr>
        <w:t>номанітні знижки, як на певну категорію товарів так і на усі товари, спеціальні умови доставки, додаткові сервіси, рекламний супровід в соцмережа</w:t>
      </w:r>
      <w:r w:rsidR="00BF0ACE">
        <w:rPr>
          <w:rFonts w:ascii="Times New Roman" w:hAnsi="Times New Roman"/>
          <w:sz w:val="28"/>
          <w:szCs w:val="28"/>
          <w:lang w:val="uk-UA"/>
        </w:rPr>
        <w:t>х</w:t>
      </w:r>
      <w:r w:rsidRPr="005C579A">
        <w:rPr>
          <w:rFonts w:ascii="Times New Roman" w:hAnsi="Times New Roman"/>
          <w:sz w:val="28"/>
          <w:szCs w:val="28"/>
          <w:lang w:val="uk-UA"/>
        </w:rPr>
        <w:t>, "подару</w:t>
      </w:r>
      <w:r w:rsidR="00BF0ACE">
        <w:rPr>
          <w:rFonts w:ascii="Times New Roman" w:hAnsi="Times New Roman"/>
          <w:sz w:val="28"/>
          <w:szCs w:val="28"/>
          <w:lang w:val="uk-UA"/>
        </w:rPr>
        <w:t>н</w:t>
      </w:r>
      <w:r w:rsidRPr="005C579A">
        <w:rPr>
          <w:rFonts w:ascii="Times New Roman" w:hAnsi="Times New Roman"/>
          <w:sz w:val="28"/>
          <w:szCs w:val="28"/>
          <w:lang w:val="uk-UA"/>
        </w:rPr>
        <w:t>ки" до замовлень, оригінальне пакування</w:t>
      </w:r>
    </w:p>
    <w:p w14:paraId="276A3098" w14:textId="3128D64B" w:rsidR="005C579A" w:rsidRDefault="005C579A" w:rsidP="0008495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06.06.2020 – вихідний день</w:t>
      </w:r>
    </w:p>
    <w:p w14:paraId="7266CB6E" w14:textId="2798B4FE" w:rsidR="005C579A" w:rsidRDefault="005C579A" w:rsidP="0008495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07.06.2020 – вихідний день, почала розробляти ідеї для індивідуального завдання</w:t>
      </w:r>
    </w:p>
    <w:p w14:paraId="17E3BF8B" w14:textId="5E1904BB" w:rsidR="005C579A" w:rsidRDefault="005C579A" w:rsidP="0008495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08.06.2020 – </w:t>
      </w:r>
      <w:r w:rsidR="005014F3">
        <w:rPr>
          <w:rFonts w:ascii="Times New Roman" w:hAnsi="Times New Roman"/>
          <w:sz w:val="28"/>
          <w:szCs w:val="28"/>
          <w:lang w:val="uk-UA"/>
        </w:rPr>
        <w:t xml:space="preserve">Закінчення роботи над індивідуальним завданням, відправка керівнику на перевірку. Нове завдання: розробка концепції видавництва. </w:t>
      </w:r>
    </w:p>
    <w:p w14:paraId="4EFC7A8B" w14:textId="3EBAB0B0" w:rsidR="005C579A" w:rsidRDefault="005C579A" w:rsidP="0008495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09.06.2020 – </w:t>
      </w:r>
      <w:r w:rsidR="005014F3">
        <w:rPr>
          <w:rFonts w:ascii="Times New Roman" w:hAnsi="Times New Roman"/>
          <w:sz w:val="28"/>
          <w:szCs w:val="28"/>
          <w:lang w:val="uk-UA"/>
        </w:rPr>
        <w:t xml:space="preserve">Обговорення в групі, пошук ідей та зіткнення з новими труднощами у створенні видавництва </w:t>
      </w:r>
    </w:p>
    <w:p w14:paraId="18690EB6" w14:textId="25E06F9C" w:rsidR="005C579A" w:rsidRDefault="005C579A" w:rsidP="0008495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10.06.2020 – </w:t>
      </w:r>
      <w:r w:rsidR="005014F3">
        <w:rPr>
          <w:rFonts w:ascii="Times New Roman" w:hAnsi="Times New Roman"/>
          <w:sz w:val="28"/>
          <w:szCs w:val="28"/>
          <w:lang w:val="uk-UA"/>
        </w:rPr>
        <w:t xml:space="preserve">протягом практики ми ознайомлювались з літературою видавництва, тому вирішили написати відгуки в соціальних мережах до тих видань, які сподобались найбільше </w:t>
      </w:r>
    </w:p>
    <w:p w14:paraId="063AA4D1" w14:textId="4E5B48CC" w:rsidR="005C579A" w:rsidRDefault="005C579A" w:rsidP="0008495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11.06.2020 –</w:t>
      </w:r>
      <w:r w:rsidR="005014F3">
        <w:rPr>
          <w:rFonts w:ascii="Times New Roman" w:hAnsi="Times New Roman"/>
          <w:sz w:val="28"/>
          <w:szCs w:val="28"/>
          <w:lang w:val="uk-UA"/>
        </w:rPr>
        <w:t xml:space="preserve"> відправка групової роботи на перевірку</w:t>
      </w:r>
    </w:p>
    <w:p w14:paraId="030CDA3D" w14:textId="35C70668" w:rsidR="005C579A" w:rsidRDefault="005C579A" w:rsidP="0008495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12.06.2020 – оформлення звітної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документацї</w:t>
      </w:r>
      <w:proofErr w:type="spellEnd"/>
      <w:r w:rsidR="005014F3">
        <w:rPr>
          <w:rFonts w:ascii="Times New Roman" w:hAnsi="Times New Roman"/>
          <w:sz w:val="28"/>
          <w:szCs w:val="28"/>
          <w:lang w:val="uk-UA"/>
        </w:rPr>
        <w:t>, отримання характеристик від бази практики</w:t>
      </w:r>
    </w:p>
    <w:p w14:paraId="09F1EE9C" w14:textId="3A980E5F" w:rsidR="005C579A" w:rsidRDefault="005C579A" w:rsidP="0008495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13.06.2020 – оформлення звітної документації</w:t>
      </w:r>
      <w:r w:rsidR="005014F3">
        <w:rPr>
          <w:rFonts w:ascii="Times New Roman" w:hAnsi="Times New Roman"/>
          <w:sz w:val="28"/>
          <w:szCs w:val="28"/>
          <w:lang w:val="uk-UA"/>
        </w:rPr>
        <w:t>, розробка спільної презентації</w:t>
      </w:r>
    </w:p>
    <w:p w14:paraId="11B31ABD" w14:textId="4083BC13" w:rsidR="005C579A" w:rsidRPr="005C579A" w:rsidRDefault="005C579A" w:rsidP="0008495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14.06. 2020 – вихідний день, закінчення заповнення документації</w:t>
      </w:r>
    </w:p>
    <w:p w14:paraId="0E04C619" w14:textId="77777777" w:rsidR="005C579A" w:rsidRPr="00EE315C" w:rsidRDefault="005C579A" w:rsidP="0008495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5D16708" w14:textId="77777777" w:rsidR="003D1B81" w:rsidRPr="00083199" w:rsidRDefault="003D1B81" w:rsidP="003D1B81">
      <w:pPr>
        <w:spacing w:line="240" w:lineRule="auto"/>
        <w:ind w:left="360"/>
        <w:jc w:val="center"/>
        <w:rPr>
          <w:rFonts w:ascii="Times New Roman" w:hAnsi="Times New Roman"/>
          <w:b/>
          <w:lang w:val="uk-UA"/>
        </w:rPr>
      </w:pPr>
    </w:p>
    <w:p w14:paraId="305F4F31" w14:textId="77777777" w:rsidR="003D1B81" w:rsidRPr="00083199" w:rsidRDefault="003D1B81" w:rsidP="00E41FD3">
      <w:pPr>
        <w:spacing w:line="240" w:lineRule="auto"/>
        <w:rPr>
          <w:rFonts w:ascii="Times New Roman" w:hAnsi="Times New Roman"/>
          <w:b/>
          <w:lang w:val="uk-UA"/>
        </w:rPr>
      </w:pPr>
    </w:p>
    <w:p w14:paraId="6DC6D8EF" w14:textId="77777777" w:rsidR="003D1B81" w:rsidRPr="00E41FD3" w:rsidRDefault="003D1B81" w:rsidP="00E41FD3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proofErr w:type="spellStart"/>
      <w:r w:rsidRPr="00E41FD3">
        <w:rPr>
          <w:rFonts w:ascii="Times New Roman" w:hAnsi="Times New Roman"/>
          <w:b/>
          <w:sz w:val="36"/>
          <w:szCs w:val="28"/>
        </w:rPr>
        <w:t>Відгук</w:t>
      </w:r>
      <w:proofErr w:type="spellEnd"/>
      <w:r w:rsidRPr="00E41FD3">
        <w:rPr>
          <w:rFonts w:ascii="Times New Roman" w:hAnsi="Times New Roman"/>
          <w:b/>
          <w:sz w:val="36"/>
          <w:szCs w:val="28"/>
        </w:rPr>
        <w:t xml:space="preserve"> і </w:t>
      </w:r>
      <w:proofErr w:type="spellStart"/>
      <w:r w:rsidRPr="00E41FD3">
        <w:rPr>
          <w:rFonts w:ascii="Times New Roman" w:hAnsi="Times New Roman"/>
          <w:b/>
          <w:sz w:val="36"/>
          <w:szCs w:val="28"/>
        </w:rPr>
        <w:t>оцінка</w:t>
      </w:r>
      <w:proofErr w:type="spellEnd"/>
      <w:r w:rsidRPr="00E41FD3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E41FD3">
        <w:rPr>
          <w:rFonts w:ascii="Times New Roman" w:hAnsi="Times New Roman"/>
          <w:b/>
          <w:sz w:val="36"/>
          <w:szCs w:val="28"/>
        </w:rPr>
        <w:t>роботи</w:t>
      </w:r>
      <w:proofErr w:type="spellEnd"/>
      <w:r w:rsidRPr="00E41FD3">
        <w:rPr>
          <w:rFonts w:ascii="Times New Roman" w:hAnsi="Times New Roman"/>
          <w:b/>
          <w:sz w:val="36"/>
          <w:szCs w:val="28"/>
        </w:rPr>
        <w:t xml:space="preserve"> студента на </w:t>
      </w:r>
      <w:proofErr w:type="spellStart"/>
      <w:r w:rsidRPr="00E41FD3">
        <w:rPr>
          <w:rFonts w:ascii="Times New Roman" w:hAnsi="Times New Roman"/>
          <w:b/>
          <w:sz w:val="36"/>
          <w:szCs w:val="28"/>
        </w:rPr>
        <w:t>практиці</w:t>
      </w:r>
      <w:proofErr w:type="spellEnd"/>
    </w:p>
    <w:p w14:paraId="007D4B94" w14:textId="7D6D5C3B" w:rsidR="003D1B81" w:rsidRPr="00EE328C" w:rsidRDefault="003D1B81" w:rsidP="003D1B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28C">
        <w:rPr>
          <w:rFonts w:ascii="Times New Roman" w:hAnsi="Times New Roman"/>
          <w:b/>
          <w:sz w:val="28"/>
          <w:szCs w:val="28"/>
        </w:rPr>
        <w:t>ТОВ «</w:t>
      </w:r>
      <w:proofErr w:type="spellStart"/>
      <w:r w:rsidRPr="00EE328C">
        <w:rPr>
          <w:rFonts w:ascii="Times New Roman" w:hAnsi="Times New Roman"/>
          <w:b/>
          <w:sz w:val="28"/>
          <w:szCs w:val="28"/>
        </w:rPr>
        <w:t>Видавництво</w:t>
      </w:r>
      <w:proofErr w:type="spellEnd"/>
      <w:r w:rsidRPr="00EE328C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EE328C">
        <w:rPr>
          <w:rFonts w:ascii="Times New Roman" w:hAnsi="Times New Roman"/>
          <w:b/>
          <w:sz w:val="28"/>
          <w:szCs w:val="28"/>
        </w:rPr>
        <w:t>Ро</w:t>
      </w:r>
      <w:proofErr w:type="spellEnd"/>
      <w:r w:rsidRPr="00EE328C">
        <w:rPr>
          <w:rFonts w:ascii="Times New Roman" w:hAnsi="Times New Roman"/>
          <w:b/>
          <w:sz w:val="28"/>
          <w:szCs w:val="28"/>
          <w:lang w:val="uk-UA"/>
        </w:rPr>
        <w:t>довід</w:t>
      </w:r>
      <w:r w:rsidRPr="00EE328C">
        <w:rPr>
          <w:rFonts w:ascii="Times New Roman" w:hAnsi="Times New Roman"/>
          <w:b/>
          <w:sz w:val="28"/>
          <w:szCs w:val="28"/>
        </w:rPr>
        <w:t>»</w:t>
      </w:r>
    </w:p>
    <w:p w14:paraId="55A3EC92" w14:textId="77777777" w:rsidR="008F6B8C" w:rsidRPr="00BC1FE0" w:rsidRDefault="008F6B8C" w:rsidP="008F6B8C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14:paraId="1DBF071F" w14:textId="77777777" w:rsidR="00CD3CBE" w:rsidRPr="00CD3CBE" w:rsidRDefault="00CD3CBE" w:rsidP="00CD3CBE">
      <w:pPr>
        <w:spacing w:line="360" w:lineRule="auto"/>
        <w:jc w:val="both"/>
        <w:rPr>
          <w:rFonts w:ascii="Times New Roman" w:hAnsi="Times New Roman"/>
          <w:sz w:val="28"/>
          <w:szCs w:val="26"/>
        </w:rPr>
      </w:pPr>
      <w:r w:rsidRPr="00CD3CBE">
        <w:rPr>
          <w:rFonts w:ascii="Times New Roman" w:hAnsi="Times New Roman"/>
          <w:sz w:val="28"/>
          <w:szCs w:val="26"/>
        </w:rPr>
        <w:t xml:space="preserve">Студентка-практикантка Довгопола Богдана з 01.06.2020 по 14.06.2020 проходила </w:t>
      </w:r>
      <w:proofErr w:type="spellStart"/>
      <w:r w:rsidRPr="00CD3CBE">
        <w:rPr>
          <w:rFonts w:ascii="Times New Roman" w:hAnsi="Times New Roman"/>
          <w:sz w:val="28"/>
          <w:szCs w:val="26"/>
        </w:rPr>
        <w:t>виробничу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практику у </w:t>
      </w:r>
      <w:proofErr w:type="spellStart"/>
      <w:r w:rsidRPr="00CD3CBE">
        <w:rPr>
          <w:rFonts w:ascii="Times New Roman" w:hAnsi="Times New Roman"/>
          <w:sz w:val="28"/>
          <w:szCs w:val="26"/>
        </w:rPr>
        <w:t>видавництві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«</w:t>
      </w:r>
      <w:proofErr w:type="spellStart"/>
      <w:r w:rsidRPr="00CD3CBE">
        <w:rPr>
          <w:rFonts w:ascii="Times New Roman" w:hAnsi="Times New Roman"/>
          <w:sz w:val="28"/>
          <w:szCs w:val="26"/>
        </w:rPr>
        <w:t>Родовід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» у </w:t>
      </w:r>
      <w:proofErr w:type="spellStart"/>
      <w:r w:rsidRPr="00CD3CBE">
        <w:rPr>
          <w:rFonts w:ascii="Times New Roman" w:hAnsi="Times New Roman"/>
          <w:sz w:val="28"/>
          <w:szCs w:val="26"/>
        </w:rPr>
        <w:t>місті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Київ</w:t>
      </w:r>
      <w:proofErr w:type="spellEnd"/>
      <w:r w:rsidRPr="00CD3CBE">
        <w:rPr>
          <w:rFonts w:ascii="Times New Roman" w:hAnsi="Times New Roman"/>
          <w:sz w:val="28"/>
          <w:szCs w:val="26"/>
        </w:rPr>
        <w:t>.</w:t>
      </w:r>
    </w:p>
    <w:p w14:paraId="4480EB9B" w14:textId="77777777" w:rsidR="00CD3CBE" w:rsidRPr="00CD3CBE" w:rsidRDefault="00CD3CBE" w:rsidP="00CD3CBE">
      <w:pPr>
        <w:spacing w:line="360" w:lineRule="auto"/>
        <w:jc w:val="both"/>
        <w:rPr>
          <w:rFonts w:ascii="Times New Roman" w:hAnsi="Times New Roman"/>
          <w:sz w:val="28"/>
          <w:szCs w:val="26"/>
        </w:rPr>
      </w:pPr>
      <w:r w:rsidRPr="00CD3CBE">
        <w:rPr>
          <w:rFonts w:ascii="Times New Roman" w:hAnsi="Times New Roman"/>
          <w:sz w:val="28"/>
          <w:szCs w:val="26"/>
        </w:rPr>
        <w:t xml:space="preserve">Довгопола Богдана </w:t>
      </w:r>
      <w:proofErr w:type="spellStart"/>
      <w:r w:rsidRPr="00CD3CBE">
        <w:rPr>
          <w:rFonts w:ascii="Times New Roman" w:hAnsi="Times New Roman"/>
          <w:sz w:val="28"/>
          <w:szCs w:val="26"/>
        </w:rPr>
        <w:t>уважно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й </w:t>
      </w:r>
      <w:proofErr w:type="spellStart"/>
      <w:r w:rsidRPr="00CD3CBE">
        <w:rPr>
          <w:rFonts w:ascii="Times New Roman" w:hAnsi="Times New Roman"/>
          <w:sz w:val="28"/>
          <w:szCs w:val="26"/>
        </w:rPr>
        <w:t>відповідально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ставилася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до </w:t>
      </w:r>
      <w:proofErr w:type="spellStart"/>
      <w:r w:rsidRPr="00CD3CBE">
        <w:rPr>
          <w:rFonts w:ascii="Times New Roman" w:hAnsi="Times New Roman"/>
          <w:sz w:val="28"/>
          <w:szCs w:val="26"/>
        </w:rPr>
        <w:t>вивчення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роботи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видавництва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, максимально </w:t>
      </w:r>
      <w:proofErr w:type="spellStart"/>
      <w:r w:rsidRPr="00CD3CBE">
        <w:rPr>
          <w:rFonts w:ascii="Times New Roman" w:hAnsi="Times New Roman"/>
          <w:sz w:val="28"/>
          <w:szCs w:val="26"/>
        </w:rPr>
        <w:t>якісно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та </w:t>
      </w:r>
      <w:proofErr w:type="spellStart"/>
      <w:r w:rsidRPr="00CD3CBE">
        <w:rPr>
          <w:rFonts w:ascii="Times New Roman" w:hAnsi="Times New Roman"/>
          <w:sz w:val="28"/>
          <w:szCs w:val="26"/>
        </w:rPr>
        <w:t>вчасно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виконувала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поставлені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перед нею </w:t>
      </w:r>
      <w:proofErr w:type="spellStart"/>
      <w:r w:rsidRPr="00CD3CBE">
        <w:rPr>
          <w:rFonts w:ascii="Times New Roman" w:hAnsi="Times New Roman"/>
          <w:sz w:val="28"/>
          <w:szCs w:val="26"/>
        </w:rPr>
        <w:t>завдання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та проявляла </w:t>
      </w:r>
      <w:proofErr w:type="spellStart"/>
      <w:r w:rsidRPr="00CD3CBE">
        <w:rPr>
          <w:rFonts w:ascii="Times New Roman" w:hAnsi="Times New Roman"/>
          <w:sz w:val="28"/>
          <w:szCs w:val="26"/>
        </w:rPr>
        <w:lastRenderedPageBreak/>
        <w:t>творчу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ініціативу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. В </w:t>
      </w:r>
      <w:proofErr w:type="spellStart"/>
      <w:r w:rsidRPr="00CD3CBE">
        <w:rPr>
          <w:rFonts w:ascii="Times New Roman" w:hAnsi="Times New Roman"/>
          <w:sz w:val="28"/>
          <w:szCs w:val="26"/>
        </w:rPr>
        <w:t>умовах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дистанційної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комунікації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працювала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на </w:t>
      </w:r>
      <w:proofErr w:type="spellStart"/>
      <w:r w:rsidRPr="00CD3CBE">
        <w:rPr>
          <w:rFonts w:ascii="Times New Roman" w:hAnsi="Times New Roman"/>
          <w:sz w:val="28"/>
          <w:szCs w:val="26"/>
        </w:rPr>
        <w:t>належному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професійному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рівні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: </w:t>
      </w:r>
      <w:proofErr w:type="spellStart"/>
      <w:r w:rsidRPr="00CD3CBE">
        <w:rPr>
          <w:rFonts w:ascii="Times New Roman" w:hAnsi="Times New Roman"/>
          <w:sz w:val="28"/>
          <w:szCs w:val="26"/>
        </w:rPr>
        <w:t>швидко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CD3CBE">
        <w:rPr>
          <w:rFonts w:ascii="Times New Roman" w:hAnsi="Times New Roman"/>
          <w:sz w:val="28"/>
          <w:szCs w:val="26"/>
        </w:rPr>
        <w:t>сумлінно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та </w:t>
      </w:r>
      <w:proofErr w:type="spellStart"/>
      <w:r w:rsidRPr="00CD3CBE">
        <w:rPr>
          <w:rFonts w:ascii="Times New Roman" w:hAnsi="Times New Roman"/>
          <w:sz w:val="28"/>
          <w:szCs w:val="26"/>
        </w:rPr>
        <w:t>ефективно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. За </w:t>
      </w:r>
      <w:proofErr w:type="spellStart"/>
      <w:r w:rsidRPr="00CD3CBE">
        <w:rPr>
          <w:rFonts w:ascii="Times New Roman" w:hAnsi="Times New Roman"/>
          <w:sz w:val="28"/>
          <w:szCs w:val="26"/>
        </w:rPr>
        <w:t>період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проходження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практики брала </w:t>
      </w:r>
      <w:proofErr w:type="spellStart"/>
      <w:r w:rsidRPr="00CD3CBE">
        <w:rPr>
          <w:rFonts w:ascii="Times New Roman" w:hAnsi="Times New Roman"/>
          <w:sz w:val="28"/>
          <w:szCs w:val="26"/>
        </w:rPr>
        <w:t>активну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участь у </w:t>
      </w:r>
      <w:proofErr w:type="spellStart"/>
      <w:r w:rsidRPr="00CD3CBE">
        <w:rPr>
          <w:rFonts w:ascii="Times New Roman" w:hAnsi="Times New Roman"/>
          <w:sz w:val="28"/>
          <w:szCs w:val="26"/>
        </w:rPr>
        <w:t>роботі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видавництва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: </w:t>
      </w:r>
      <w:proofErr w:type="spellStart"/>
      <w:r w:rsidRPr="00CD3CBE">
        <w:rPr>
          <w:rFonts w:ascii="Times New Roman" w:hAnsi="Times New Roman"/>
          <w:sz w:val="28"/>
          <w:szCs w:val="26"/>
        </w:rPr>
        <w:t>редагувала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матеріали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CD3CBE">
        <w:rPr>
          <w:rFonts w:ascii="Times New Roman" w:hAnsi="Times New Roman"/>
          <w:sz w:val="28"/>
          <w:szCs w:val="26"/>
        </w:rPr>
        <w:t>виконувала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передрук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архівних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pdf-файлів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CD3CBE">
        <w:rPr>
          <w:rFonts w:ascii="Times New Roman" w:hAnsi="Times New Roman"/>
          <w:sz w:val="28"/>
          <w:szCs w:val="26"/>
        </w:rPr>
        <w:t>ознайомилася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з </w:t>
      </w:r>
      <w:proofErr w:type="spellStart"/>
      <w:r w:rsidRPr="00CD3CBE">
        <w:rPr>
          <w:rFonts w:ascii="Times New Roman" w:hAnsi="Times New Roman"/>
          <w:sz w:val="28"/>
          <w:szCs w:val="26"/>
        </w:rPr>
        <w:t>виробничою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базою </w:t>
      </w:r>
      <w:proofErr w:type="spellStart"/>
      <w:r w:rsidRPr="00CD3CBE">
        <w:rPr>
          <w:rFonts w:ascii="Times New Roman" w:hAnsi="Times New Roman"/>
          <w:sz w:val="28"/>
          <w:szCs w:val="26"/>
        </w:rPr>
        <w:t>підготовки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видавничих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проєктів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. Варто </w:t>
      </w:r>
      <w:proofErr w:type="spellStart"/>
      <w:r w:rsidRPr="00CD3CBE">
        <w:rPr>
          <w:rFonts w:ascii="Times New Roman" w:hAnsi="Times New Roman"/>
          <w:sz w:val="28"/>
          <w:szCs w:val="26"/>
        </w:rPr>
        <w:t>відзначити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безумовно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фахову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розробку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плану </w:t>
      </w:r>
      <w:proofErr w:type="spellStart"/>
      <w:r w:rsidRPr="00CD3CBE">
        <w:rPr>
          <w:rFonts w:ascii="Times New Roman" w:hAnsi="Times New Roman"/>
          <w:sz w:val="28"/>
          <w:szCs w:val="26"/>
        </w:rPr>
        <w:t>виходу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з карантину для </w:t>
      </w:r>
      <w:proofErr w:type="spellStart"/>
      <w:r w:rsidRPr="00CD3CBE">
        <w:rPr>
          <w:rFonts w:ascii="Times New Roman" w:hAnsi="Times New Roman"/>
          <w:sz w:val="28"/>
          <w:szCs w:val="26"/>
        </w:rPr>
        <w:t>відділу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продажів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CD3CBE">
        <w:rPr>
          <w:rFonts w:ascii="Times New Roman" w:hAnsi="Times New Roman"/>
          <w:sz w:val="28"/>
          <w:szCs w:val="26"/>
        </w:rPr>
        <w:t>чимало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ідей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з </w:t>
      </w:r>
      <w:proofErr w:type="spellStart"/>
      <w:r w:rsidRPr="00CD3CBE">
        <w:rPr>
          <w:rFonts w:ascii="Times New Roman" w:hAnsi="Times New Roman"/>
          <w:sz w:val="28"/>
          <w:szCs w:val="26"/>
        </w:rPr>
        <w:t>якого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обов’язково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будуть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втілені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практично.</w:t>
      </w:r>
    </w:p>
    <w:p w14:paraId="20DB6DC1" w14:textId="77777777" w:rsidR="00CD3CBE" w:rsidRPr="00CD3CBE" w:rsidRDefault="00CD3CBE" w:rsidP="00CD3CBE">
      <w:pPr>
        <w:spacing w:line="360" w:lineRule="auto"/>
        <w:jc w:val="both"/>
        <w:rPr>
          <w:rFonts w:ascii="Times New Roman" w:hAnsi="Times New Roman"/>
          <w:sz w:val="28"/>
          <w:szCs w:val="26"/>
        </w:rPr>
      </w:pPr>
      <w:r w:rsidRPr="00CD3CBE">
        <w:rPr>
          <w:rFonts w:ascii="Times New Roman" w:hAnsi="Times New Roman"/>
          <w:sz w:val="28"/>
          <w:szCs w:val="26"/>
        </w:rPr>
        <w:t xml:space="preserve">Довгопола Богдана </w:t>
      </w:r>
      <w:proofErr w:type="spellStart"/>
      <w:r w:rsidRPr="00CD3CBE">
        <w:rPr>
          <w:rFonts w:ascii="Times New Roman" w:hAnsi="Times New Roman"/>
          <w:sz w:val="28"/>
          <w:szCs w:val="26"/>
        </w:rPr>
        <w:t>зарекомендувала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себе </w:t>
      </w:r>
      <w:proofErr w:type="spellStart"/>
      <w:r w:rsidRPr="00CD3CBE">
        <w:rPr>
          <w:rFonts w:ascii="Times New Roman" w:hAnsi="Times New Roman"/>
          <w:sz w:val="28"/>
          <w:szCs w:val="26"/>
        </w:rPr>
        <w:t>старанною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працівницею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, з </w:t>
      </w:r>
      <w:proofErr w:type="spellStart"/>
      <w:r w:rsidRPr="00CD3CBE">
        <w:rPr>
          <w:rFonts w:ascii="Times New Roman" w:hAnsi="Times New Roman"/>
          <w:sz w:val="28"/>
          <w:szCs w:val="26"/>
        </w:rPr>
        <w:t>якою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хочеться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співпрацювати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в </w:t>
      </w:r>
      <w:proofErr w:type="spellStart"/>
      <w:r w:rsidRPr="00CD3CBE">
        <w:rPr>
          <w:rFonts w:ascii="Times New Roman" w:hAnsi="Times New Roman"/>
          <w:sz w:val="28"/>
          <w:szCs w:val="26"/>
        </w:rPr>
        <w:t>майбутньому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. </w:t>
      </w:r>
      <w:proofErr w:type="spellStart"/>
      <w:r w:rsidRPr="00CD3CBE">
        <w:rPr>
          <w:rFonts w:ascii="Times New Roman" w:hAnsi="Times New Roman"/>
          <w:sz w:val="28"/>
          <w:szCs w:val="26"/>
        </w:rPr>
        <w:t>Оцінка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за час </w:t>
      </w:r>
      <w:proofErr w:type="spellStart"/>
      <w:r w:rsidRPr="00CD3CBE">
        <w:rPr>
          <w:rFonts w:ascii="Times New Roman" w:hAnsi="Times New Roman"/>
          <w:sz w:val="28"/>
          <w:szCs w:val="26"/>
        </w:rPr>
        <w:t>проходження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практики – «</w:t>
      </w:r>
      <w:proofErr w:type="spellStart"/>
      <w:r w:rsidRPr="00CD3CBE">
        <w:rPr>
          <w:rFonts w:ascii="Times New Roman" w:hAnsi="Times New Roman"/>
          <w:sz w:val="28"/>
          <w:szCs w:val="26"/>
        </w:rPr>
        <w:t>відмінно</w:t>
      </w:r>
      <w:proofErr w:type="spellEnd"/>
      <w:r w:rsidRPr="00CD3CBE">
        <w:rPr>
          <w:rFonts w:ascii="Times New Roman" w:hAnsi="Times New Roman"/>
          <w:sz w:val="28"/>
          <w:szCs w:val="26"/>
        </w:rPr>
        <w:t>».</w:t>
      </w:r>
    </w:p>
    <w:p w14:paraId="1D0E53CA" w14:textId="77777777" w:rsidR="00CD3CBE" w:rsidRPr="00CD3CBE" w:rsidRDefault="00CD3CBE" w:rsidP="00CD3CBE">
      <w:pPr>
        <w:spacing w:line="360" w:lineRule="auto"/>
        <w:jc w:val="both"/>
        <w:rPr>
          <w:rFonts w:ascii="Times New Roman" w:hAnsi="Times New Roman"/>
          <w:sz w:val="28"/>
          <w:szCs w:val="26"/>
        </w:rPr>
      </w:pPr>
    </w:p>
    <w:p w14:paraId="49B13B95" w14:textId="77777777" w:rsidR="00CD3CBE" w:rsidRPr="00CD3CBE" w:rsidRDefault="00CD3CBE" w:rsidP="00CD3CBE">
      <w:pPr>
        <w:spacing w:line="360" w:lineRule="auto"/>
        <w:jc w:val="both"/>
        <w:rPr>
          <w:rFonts w:ascii="Times New Roman" w:hAnsi="Times New Roman"/>
          <w:sz w:val="28"/>
          <w:szCs w:val="26"/>
        </w:rPr>
      </w:pPr>
      <w:proofErr w:type="spellStart"/>
      <w:r w:rsidRPr="00CD3CBE">
        <w:rPr>
          <w:rFonts w:ascii="Times New Roman" w:hAnsi="Times New Roman"/>
          <w:sz w:val="28"/>
          <w:szCs w:val="26"/>
        </w:rPr>
        <w:t>Керівник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практики </w:t>
      </w:r>
      <w:proofErr w:type="spellStart"/>
      <w:r w:rsidRPr="00CD3CBE">
        <w:rPr>
          <w:rFonts w:ascii="Times New Roman" w:hAnsi="Times New Roman"/>
          <w:sz w:val="28"/>
          <w:szCs w:val="26"/>
        </w:rPr>
        <w:t>від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D3CBE">
        <w:rPr>
          <w:rFonts w:ascii="Times New Roman" w:hAnsi="Times New Roman"/>
          <w:sz w:val="28"/>
          <w:szCs w:val="26"/>
        </w:rPr>
        <w:t>підприємства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CD3CBE">
        <w:rPr>
          <w:rFonts w:ascii="Times New Roman" w:hAnsi="Times New Roman"/>
          <w:sz w:val="28"/>
          <w:szCs w:val="26"/>
        </w:rPr>
        <w:t>організації</w:t>
      </w:r>
      <w:proofErr w:type="spellEnd"/>
      <w:r w:rsidRPr="00CD3CBE">
        <w:rPr>
          <w:rFonts w:ascii="Times New Roman" w:hAnsi="Times New Roman"/>
          <w:sz w:val="28"/>
          <w:szCs w:val="26"/>
        </w:rPr>
        <w:t>, установи</w:t>
      </w:r>
    </w:p>
    <w:p w14:paraId="2F479CBF" w14:textId="77777777" w:rsidR="00CD3CBE" w:rsidRPr="00CD3CBE" w:rsidRDefault="00CD3CBE" w:rsidP="00CD3CBE">
      <w:pPr>
        <w:spacing w:line="360" w:lineRule="auto"/>
        <w:jc w:val="both"/>
        <w:rPr>
          <w:rFonts w:ascii="Times New Roman" w:hAnsi="Times New Roman"/>
          <w:sz w:val="28"/>
          <w:szCs w:val="26"/>
        </w:rPr>
      </w:pPr>
      <w:r w:rsidRPr="00CD3CBE">
        <w:rPr>
          <w:rFonts w:ascii="Times New Roman" w:hAnsi="Times New Roman"/>
          <w:sz w:val="28"/>
          <w:szCs w:val="26"/>
        </w:rPr>
        <w:t xml:space="preserve">«ТОВ </w:t>
      </w:r>
      <w:proofErr w:type="spellStart"/>
      <w:r w:rsidRPr="00CD3CBE">
        <w:rPr>
          <w:rFonts w:ascii="Times New Roman" w:hAnsi="Times New Roman"/>
          <w:sz w:val="28"/>
          <w:szCs w:val="26"/>
        </w:rPr>
        <w:t>Видавництво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РОДОВІД»</w:t>
      </w:r>
    </w:p>
    <w:p w14:paraId="69550827" w14:textId="77777777" w:rsidR="00CD3CBE" w:rsidRPr="00CD3CBE" w:rsidRDefault="00CD3CBE" w:rsidP="00CD3CB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7E26A5EB" w14:textId="77777777" w:rsidR="00CD3CBE" w:rsidRPr="00CD3CBE" w:rsidRDefault="00CD3CBE" w:rsidP="00CD3CBE">
      <w:pPr>
        <w:spacing w:line="360" w:lineRule="auto"/>
        <w:jc w:val="both"/>
        <w:rPr>
          <w:rFonts w:ascii="Times New Roman" w:hAnsi="Times New Roman"/>
          <w:sz w:val="28"/>
          <w:szCs w:val="26"/>
        </w:rPr>
      </w:pPr>
      <w:r w:rsidRPr="00CD3CBE">
        <w:rPr>
          <w:rFonts w:ascii="Times New Roman" w:hAnsi="Times New Roman"/>
          <w:sz w:val="28"/>
          <w:szCs w:val="26"/>
        </w:rPr>
        <w:t>______________</w:t>
      </w:r>
      <w:r w:rsidRPr="00CD3CBE">
        <w:rPr>
          <w:rFonts w:ascii="Times New Roman" w:hAnsi="Times New Roman"/>
          <w:sz w:val="28"/>
          <w:szCs w:val="26"/>
        </w:rPr>
        <w:tab/>
      </w:r>
      <w:r w:rsidRPr="00CD3CBE">
        <w:rPr>
          <w:rFonts w:ascii="Times New Roman" w:hAnsi="Times New Roman"/>
          <w:sz w:val="28"/>
          <w:szCs w:val="26"/>
        </w:rPr>
        <w:tab/>
      </w:r>
      <w:r w:rsidRPr="00CD3CBE">
        <w:rPr>
          <w:rFonts w:ascii="Times New Roman" w:hAnsi="Times New Roman"/>
          <w:sz w:val="28"/>
          <w:szCs w:val="26"/>
        </w:rPr>
        <w:tab/>
      </w:r>
      <w:r w:rsidRPr="00CD3CBE">
        <w:rPr>
          <w:rFonts w:ascii="Times New Roman" w:hAnsi="Times New Roman"/>
          <w:sz w:val="28"/>
          <w:szCs w:val="26"/>
        </w:rPr>
        <w:tab/>
      </w:r>
      <w:proofErr w:type="spellStart"/>
      <w:r w:rsidRPr="00CD3CBE">
        <w:rPr>
          <w:rFonts w:ascii="Times New Roman" w:hAnsi="Times New Roman"/>
          <w:sz w:val="28"/>
          <w:szCs w:val="26"/>
        </w:rPr>
        <w:t>Ватажишина</w:t>
      </w:r>
      <w:proofErr w:type="spellEnd"/>
      <w:r w:rsidRPr="00CD3CBE">
        <w:rPr>
          <w:rFonts w:ascii="Times New Roman" w:hAnsi="Times New Roman"/>
          <w:sz w:val="28"/>
          <w:szCs w:val="26"/>
        </w:rPr>
        <w:t xml:space="preserve"> Т. І.</w:t>
      </w:r>
    </w:p>
    <w:p w14:paraId="2EADE605" w14:textId="4836D5A7" w:rsidR="00AB6BA7" w:rsidRPr="00E41FD3" w:rsidRDefault="00CD3CBE" w:rsidP="00E41FD3">
      <w:pPr>
        <w:spacing w:line="360" w:lineRule="auto"/>
        <w:jc w:val="both"/>
        <w:rPr>
          <w:rFonts w:ascii="Times New Roman" w:hAnsi="Times New Roman"/>
          <w:sz w:val="28"/>
          <w:szCs w:val="26"/>
          <w:lang w:val="uk-UA"/>
        </w:rPr>
      </w:pPr>
      <w:r w:rsidRPr="00CD3CBE">
        <w:rPr>
          <w:rFonts w:ascii="Times New Roman" w:hAnsi="Times New Roman"/>
          <w:sz w:val="28"/>
          <w:szCs w:val="26"/>
        </w:rPr>
        <w:tab/>
      </w:r>
      <w:r w:rsidRPr="00CD3CBE">
        <w:rPr>
          <w:rFonts w:ascii="Times New Roman" w:hAnsi="Times New Roman"/>
          <w:sz w:val="28"/>
          <w:szCs w:val="26"/>
        </w:rPr>
        <w:tab/>
      </w:r>
      <w:r w:rsidRPr="00CD3CBE">
        <w:rPr>
          <w:rFonts w:ascii="Times New Roman" w:hAnsi="Times New Roman"/>
          <w:sz w:val="28"/>
          <w:szCs w:val="26"/>
        </w:rPr>
        <w:tab/>
      </w:r>
      <w:r w:rsidRPr="00CD3CBE">
        <w:rPr>
          <w:rFonts w:ascii="Times New Roman" w:hAnsi="Times New Roman"/>
          <w:sz w:val="28"/>
          <w:szCs w:val="26"/>
        </w:rPr>
        <w:tab/>
      </w:r>
      <w:r w:rsidRPr="00CD3CBE">
        <w:rPr>
          <w:rFonts w:ascii="Times New Roman" w:hAnsi="Times New Roman"/>
          <w:sz w:val="28"/>
          <w:szCs w:val="26"/>
        </w:rPr>
        <w:tab/>
      </w:r>
      <w:r w:rsidRPr="00CD3CBE">
        <w:rPr>
          <w:rFonts w:ascii="Times New Roman" w:hAnsi="Times New Roman"/>
          <w:sz w:val="28"/>
          <w:szCs w:val="26"/>
        </w:rPr>
        <w:tab/>
        <w:t>«15» червня 2020 рок</w:t>
      </w:r>
      <w:r w:rsidR="00E41FD3">
        <w:rPr>
          <w:rFonts w:ascii="Times New Roman" w:hAnsi="Times New Roman"/>
          <w:sz w:val="28"/>
          <w:szCs w:val="26"/>
          <w:lang w:val="uk-UA"/>
        </w:rPr>
        <w:t>у</w:t>
      </w:r>
    </w:p>
    <w:p w14:paraId="1643F3CB" w14:textId="77777777" w:rsidR="00AB6BA7" w:rsidRDefault="00AB6BA7" w:rsidP="003D1B81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14:paraId="465BEE6C" w14:textId="77777777" w:rsidR="003D1B81" w:rsidRPr="004B6B5C" w:rsidRDefault="003D1B81" w:rsidP="00AB6BA7">
      <w:pPr>
        <w:spacing w:line="360" w:lineRule="auto"/>
        <w:ind w:left="360"/>
        <w:jc w:val="center"/>
        <w:rPr>
          <w:rFonts w:ascii="Times New Roman" w:hAnsi="Times New Roman"/>
          <w:b/>
          <w:sz w:val="28"/>
        </w:rPr>
      </w:pPr>
      <w:proofErr w:type="spellStart"/>
      <w:r w:rsidRPr="004B6B5C">
        <w:rPr>
          <w:rFonts w:ascii="Times New Roman" w:hAnsi="Times New Roman"/>
          <w:b/>
          <w:sz w:val="28"/>
        </w:rPr>
        <w:t>Відгук</w:t>
      </w:r>
      <w:proofErr w:type="spellEnd"/>
      <w:r w:rsidRPr="004B6B5C">
        <w:rPr>
          <w:rFonts w:ascii="Times New Roman" w:hAnsi="Times New Roman"/>
          <w:b/>
          <w:sz w:val="28"/>
        </w:rPr>
        <w:t xml:space="preserve"> </w:t>
      </w:r>
      <w:proofErr w:type="spellStart"/>
      <w:r w:rsidRPr="004B6B5C">
        <w:rPr>
          <w:rFonts w:ascii="Times New Roman" w:hAnsi="Times New Roman"/>
          <w:b/>
          <w:sz w:val="28"/>
        </w:rPr>
        <w:t>осіб</w:t>
      </w:r>
      <w:proofErr w:type="spellEnd"/>
      <w:r w:rsidRPr="004B6B5C">
        <w:rPr>
          <w:rFonts w:ascii="Times New Roman" w:hAnsi="Times New Roman"/>
          <w:b/>
          <w:sz w:val="28"/>
        </w:rPr>
        <w:t xml:space="preserve">, </w:t>
      </w:r>
      <w:proofErr w:type="spellStart"/>
      <w:r w:rsidRPr="004B6B5C">
        <w:rPr>
          <w:rFonts w:ascii="Times New Roman" w:hAnsi="Times New Roman"/>
          <w:b/>
          <w:sz w:val="28"/>
        </w:rPr>
        <w:t>які</w:t>
      </w:r>
      <w:proofErr w:type="spellEnd"/>
      <w:r w:rsidRPr="004B6B5C">
        <w:rPr>
          <w:rFonts w:ascii="Times New Roman" w:hAnsi="Times New Roman"/>
          <w:b/>
          <w:sz w:val="28"/>
        </w:rPr>
        <w:t xml:space="preserve"> </w:t>
      </w:r>
      <w:proofErr w:type="spellStart"/>
      <w:r w:rsidRPr="004B6B5C">
        <w:rPr>
          <w:rFonts w:ascii="Times New Roman" w:hAnsi="Times New Roman"/>
          <w:b/>
          <w:sz w:val="28"/>
        </w:rPr>
        <w:t>перевіряли</w:t>
      </w:r>
      <w:proofErr w:type="spellEnd"/>
      <w:r w:rsidRPr="004B6B5C">
        <w:rPr>
          <w:rFonts w:ascii="Times New Roman" w:hAnsi="Times New Roman"/>
          <w:b/>
          <w:sz w:val="28"/>
        </w:rPr>
        <w:t xml:space="preserve"> </w:t>
      </w:r>
      <w:proofErr w:type="spellStart"/>
      <w:r w:rsidRPr="004B6B5C">
        <w:rPr>
          <w:rFonts w:ascii="Times New Roman" w:hAnsi="Times New Roman"/>
          <w:b/>
          <w:sz w:val="28"/>
        </w:rPr>
        <w:t>проходження</w:t>
      </w:r>
      <w:proofErr w:type="spellEnd"/>
      <w:r w:rsidRPr="004B6B5C">
        <w:rPr>
          <w:rFonts w:ascii="Times New Roman" w:hAnsi="Times New Roman"/>
          <w:b/>
          <w:sz w:val="28"/>
        </w:rPr>
        <w:t xml:space="preserve"> практики</w:t>
      </w:r>
    </w:p>
    <w:p w14:paraId="4FD67D93" w14:textId="77777777" w:rsidR="003D1B81" w:rsidRPr="00BC1FE0" w:rsidRDefault="003D1B81" w:rsidP="003D1B81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D1B81" w:rsidRPr="00BC1FE0" w14:paraId="71BC13FA" w14:textId="77777777" w:rsidTr="007C2D3C">
        <w:tc>
          <w:tcPr>
            <w:tcW w:w="9639" w:type="dxa"/>
          </w:tcPr>
          <w:p w14:paraId="729C5028" w14:textId="77777777" w:rsidR="003D1B81" w:rsidRPr="00BC1FE0" w:rsidRDefault="003D1B81" w:rsidP="007C2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B81" w:rsidRPr="00BC1FE0" w14:paraId="4AE4BEC6" w14:textId="77777777" w:rsidTr="007C2D3C">
        <w:tc>
          <w:tcPr>
            <w:tcW w:w="9639" w:type="dxa"/>
          </w:tcPr>
          <w:p w14:paraId="57574AFD" w14:textId="77777777" w:rsidR="003D1B81" w:rsidRPr="00BC1FE0" w:rsidRDefault="003D1B81" w:rsidP="007C2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B81" w:rsidRPr="00BC1FE0" w14:paraId="3BD7981B" w14:textId="77777777" w:rsidTr="007C2D3C">
        <w:tc>
          <w:tcPr>
            <w:tcW w:w="9639" w:type="dxa"/>
          </w:tcPr>
          <w:p w14:paraId="44779D3A" w14:textId="77777777" w:rsidR="003D1B81" w:rsidRPr="00BC1FE0" w:rsidRDefault="003D1B81" w:rsidP="007C2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B81" w:rsidRPr="00BC1FE0" w14:paraId="0188DDB2" w14:textId="77777777" w:rsidTr="007C2D3C">
        <w:tc>
          <w:tcPr>
            <w:tcW w:w="9639" w:type="dxa"/>
          </w:tcPr>
          <w:p w14:paraId="58F31C13" w14:textId="77777777" w:rsidR="003D1B81" w:rsidRPr="00BC1FE0" w:rsidRDefault="003D1B81" w:rsidP="007C2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B81" w:rsidRPr="00BC1FE0" w14:paraId="74A5EB95" w14:textId="77777777" w:rsidTr="007C2D3C">
        <w:tc>
          <w:tcPr>
            <w:tcW w:w="9639" w:type="dxa"/>
          </w:tcPr>
          <w:p w14:paraId="7AADB281" w14:textId="77777777" w:rsidR="003D1B81" w:rsidRPr="00BC1FE0" w:rsidRDefault="003D1B81" w:rsidP="007C2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B81" w:rsidRPr="00BC1FE0" w14:paraId="1E625EAE" w14:textId="77777777" w:rsidTr="007C2D3C">
        <w:tc>
          <w:tcPr>
            <w:tcW w:w="9639" w:type="dxa"/>
          </w:tcPr>
          <w:p w14:paraId="1C4BAE17" w14:textId="77777777" w:rsidR="003D1B81" w:rsidRPr="00BC1FE0" w:rsidRDefault="003D1B81" w:rsidP="007C2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B81" w:rsidRPr="00BC1FE0" w14:paraId="5A399FF5" w14:textId="77777777" w:rsidTr="007C2D3C">
        <w:tc>
          <w:tcPr>
            <w:tcW w:w="9639" w:type="dxa"/>
          </w:tcPr>
          <w:p w14:paraId="3ED70723" w14:textId="77777777" w:rsidR="003D1B81" w:rsidRPr="00BC1FE0" w:rsidRDefault="003D1B81" w:rsidP="007C2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B81" w:rsidRPr="00BC1FE0" w14:paraId="5A93F29D" w14:textId="77777777" w:rsidTr="007C2D3C">
        <w:tc>
          <w:tcPr>
            <w:tcW w:w="9639" w:type="dxa"/>
          </w:tcPr>
          <w:p w14:paraId="6FBA5676" w14:textId="77777777" w:rsidR="003D1B81" w:rsidRPr="00BC1FE0" w:rsidRDefault="003D1B81" w:rsidP="007C2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B81" w:rsidRPr="00BC1FE0" w14:paraId="44CB75C9" w14:textId="77777777" w:rsidTr="007C2D3C">
        <w:tc>
          <w:tcPr>
            <w:tcW w:w="9639" w:type="dxa"/>
          </w:tcPr>
          <w:p w14:paraId="78CF53B6" w14:textId="77777777" w:rsidR="003D1B81" w:rsidRPr="00BC1FE0" w:rsidRDefault="003D1B81" w:rsidP="007C2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B81" w:rsidRPr="00BC1FE0" w14:paraId="6085A9E6" w14:textId="77777777" w:rsidTr="007C2D3C">
        <w:tc>
          <w:tcPr>
            <w:tcW w:w="9639" w:type="dxa"/>
          </w:tcPr>
          <w:p w14:paraId="4C7285D9" w14:textId="77777777" w:rsidR="003D1B81" w:rsidRPr="00BC1FE0" w:rsidRDefault="003D1B81" w:rsidP="007C2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B81" w:rsidRPr="00BC1FE0" w14:paraId="13A39D58" w14:textId="77777777" w:rsidTr="007C2D3C">
        <w:tc>
          <w:tcPr>
            <w:tcW w:w="9639" w:type="dxa"/>
          </w:tcPr>
          <w:p w14:paraId="02D3D51E" w14:textId="77777777" w:rsidR="003D1B81" w:rsidRPr="00BC1FE0" w:rsidRDefault="003D1B81" w:rsidP="007C2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B81" w:rsidRPr="00BC1FE0" w14:paraId="24463DB6" w14:textId="77777777" w:rsidTr="007C2D3C">
        <w:tc>
          <w:tcPr>
            <w:tcW w:w="9639" w:type="dxa"/>
          </w:tcPr>
          <w:p w14:paraId="06D7EA5A" w14:textId="77777777" w:rsidR="003D1B81" w:rsidRPr="00BC1FE0" w:rsidRDefault="003D1B81" w:rsidP="007C2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B81" w:rsidRPr="00BC1FE0" w14:paraId="452C2095" w14:textId="77777777" w:rsidTr="007C2D3C">
        <w:tc>
          <w:tcPr>
            <w:tcW w:w="9639" w:type="dxa"/>
          </w:tcPr>
          <w:p w14:paraId="35BA3FBE" w14:textId="77777777" w:rsidR="003D1B81" w:rsidRPr="00BC1FE0" w:rsidRDefault="003D1B81" w:rsidP="007C2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B81" w:rsidRPr="00BC1FE0" w14:paraId="74148771" w14:textId="77777777" w:rsidTr="007C2D3C">
        <w:tc>
          <w:tcPr>
            <w:tcW w:w="9639" w:type="dxa"/>
          </w:tcPr>
          <w:p w14:paraId="48EAD5AF" w14:textId="77777777" w:rsidR="003D1B81" w:rsidRPr="00BC1FE0" w:rsidRDefault="003D1B81" w:rsidP="007C2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B81" w:rsidRPr="00BC1FE0" w14:paraId="6AC94654" w14:textId="77777777" w:rsidTr="007C2D3C">
        <w:tc>
          <w:tcPr>
            <w:tcW w:w="9639" w:type="dxa"/>
          </w:tcPr>
          <w:p w14:paraId="529CF754" w14:textId="77777777" w:rsidR="003D1B81" w:rsidRPr="00BC1FE0" w:rsidRDefault="003D1B81" w:rsidP="007C2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B81" w:rsidRPr="00BC1FE0" w14:paraId="3951B51E" w14:textId="77777777" w:rsidTr="007C2D3C">
        <w:tc>
          <w:tcPr>
            <w:tcW w:w="9639" w:type="dxa"/>
            <w:vAlign w:val="center"/>
          </w:tcPr>
          <w:p w14:paraId="2FD170DA" w14:textId="1A0D49D5" w:rsidR="00AB6BA7" w:rsidRPr="00AB6BA7" w:rsidRDefault="00AB6BA7" w:rsidP="00E41FD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</w:t>
            </w:r>
          </w:p>
          <w:p w14:paraId="65B3AF1C" w14:textId="77777777" w:rsidR="003D1B81" w:rsidRPr="00BC1FE0" w:rsidRDefault="003D1B81" w:rsidP="00AB6BA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B6B5C">
              <w:rPr>
                <w:rFonts w:ascii="Times New Roman" w:hAnsi="Times New Roman"/>
                <w:b/>
                <w:sz w:val="28"/>
              </w:rPr>
              <w:t>Висновок</w:t>
            </w:r>
            <w:proofErr w:type="spellEnd"/>
            <w:r w:rsidRPr="004B6B5C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4B6B5C">
              <w:rPr>
                <w:rFonts w:ascii="Times New Roman" w:hAnsi="Times New Roman"/>
                <w:b/>
                <w:sz w:val="28"/>
              </w:rPr>
              <w:t>керівника</w:t>
            </w:r>
            <w:proofErr w:type="spellEnd"/>
            <w:r w:rsidRPr="004B6B5C">
              <w:rPr>
                <w:rFonts w:ascii="Times New Roman" w:hAnsi="Times New Roman"/>
                <w:b/>
                <w:sz w:val="28"/>
              </w:rPr>
              <w:t xml:space="preserve"> практики </w:t>
            </w:r>
            <w:proofErr w:type="spellStart"/>
            <w:r w:rsidRPr="004B6B5C">
              <w:rPr>
                <w:rFonts w:ascii="Times New Roman" w:hAnsi="Times New Roman"/>
                <w:b/>
                <w:sz w:val="28"/>
              </w:rPr>
              <w:t>від</w:t>
            </w:r>
            <w:proofErr w:type="spellEnd"/>
            <w:r w:rsidRPr="004B6B5C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4B6B5C">
              <w:rPr>
                <w:rFonts w:ascii="Times New Roman" w:hAnsi="Times New Roman"/>
                <w:b/>
                <w:sz w:val="28"/>
              </w:rPr>
              <w:t>вищого</w:t>
            </w:r>
            <w:proofErr w:type="spellEnd"/>
            <w:r w:rsidRPr="004B6B5C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4B6B5C">
              <w:rPr>
                <w:rFonts w:ascii="Times New Roman" w:hAnsi="Times New Roman"/>
                <w:b/>
                <w:sz w:val="28"/>
              </w:rPr>
              <w:t>навчального</w:t>
            </w:r>
            <w:proofErr w:type="spellEnd"/>
            <w:r w:rsidRPr="004B6B5C">
              <w:rPr>
                <w:rFonts w:ascii="Times New Roman" w:hAnsi="Times New Roman"/>
                <w:b/>
                <w:sz w:val="28"/>
              </w:rPr>
              <w:t xml:space="preserve"> закладу про </w:t>
            </w:r>
            <w:proofErr w:type="spellStart"/>
            <w:r w:rsidRPr="004B6B5C">
              <w:rPr>
                <w:rFonts w:ascii="Times New Roman" w:hAnsi="Times New Roman"/>
                <w:b/>
                <w:sz w:val="28"/>
              </w:rPr>
              <w:t>проходження</w:t>
            </w:r>
            <w:proofErr w:type="spellEnd"/>
            <w:r w:rsidRPr="004B6B5C">
              <w:rPr>
                <w:rFonts w:ascii="Times New Roman" w:hAnsi="Times New Roman"/>
                <w:b/>
                <w:sz w:val="28"/>
              </w:rPr>
              <w:t xml:space="preserve"> практики</w:t>
            </w:r>
          </w:p>
        </w:tc>
      </w:tr>
      <w:tr w:rsidR="00AB6BA7" w:rsidRPr="00BC1FE0" w14:paraId="3325A813" w14:textId="77777777" w:rsidTr="007C2D3C">
        <w:tc>
          <w:tcPr>
            <w:tcW w:w="9639" w:type="dxa"/>
            <w:vAlign w:val="center"/>
          </w:tcPr>
          <w:p w14:paraId="5536D211" w14:textId="77777777" w:rsidR="00AB6BA7" w:rsidRPr="00BC1FE0" w:rsidRDefault="00AB6BA7" w:rsidP="007C2D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1B81" w:rsidRPr="00BC1FE0" w14:paraId="5EB0A2F9" w14:textId="77777777" w:rsidTr="007C2D3C">
        <w:tc>
          <w:tcPr>
            <w:tcW w:w="9639" w:type="dxa"/>
          </w:tcPr>
          <w:p w14:paraId="0E9E019D" w14:textId="77777777" w:rsidR="003D1B81" w:rsidRPr="00BC1FE0" w:rsidRDefault="003D1B81" w:rsidP="007C2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B81" w:rsidRPr="00BC1FE0" w14:paraId="10298301" w14:textId="77777777" w:rsidTr="007C2D3C">
        <w:tc>
          <w:tcPr>
            <w:tcW w:w="9639" w:type="dxa"/>
          </w:tcPr>
          <w:p w14:paraId="39691A7A" w14:textId="77777777" w:rsidR="003D1B81" w:rsidRPr="00BC1FE0" w:rsidRDefault="003D1B81" w:rsidP="007C2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B81" w:rsidRPr="00BC1FE0" w14:paraId="6B766D1A" w14:textId="77777777" w:rsidTr="007C2D3C">
        <w:tc>
          <w:tcPr>
            <w:tcW w:w="9639" w:type="dxa"/>
          </w:tcPr>
          <w:p w14:paraId="2393782F" w14:textId="77777777" w:rsidR="003D1B81" w:rsidRPr="00BC1FE0" w:rsidRDefault="003D1B81" w:rsidP="007C2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B81" w:rsidRPr="00BC1FE0" w14:paraId="10A21BC0" w14:textId="77777777" w:rsidTr="007C2D3C">
        <w:tc>
          <w:tcPr>
            <w:tcW w:w="9639" w:type="dxa"/>
          </w:tcPr>
          <w:p w14:paraId="394469F8" w14:textId="77777777" w:rsidR="003D1B81" w:rsidRPr="00BC1FE0" w:rsidRDefault="003D1B81" w:rsidP="007C2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B81" w:rsidRPr="00BC1FE0" w14:paraId="024756C6" w14:textId="77777777" w:rsidTr="007C2D3C">
        <w:tc>
          <w:tcPr>
            <w:tcW w:w="9639" w:type="dxa"/>
          </w:tcPr>
          <w:p w14:paraId="360F4142" w14:textId="77777777" w:rsidR="003D1B81" w:rsidRPr="00BC1FE0" w:rsidRDefault="003D1B81" w:rsidP="007C2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B81" w:rsidRPr="00BC1FE0" w14:paraId="61FBD1E0" w14:textId="77777777" w:rsidTr="007C2D3C">
        <w:tc>
          <w:tcPr>
            <w:tcW w:w="9639" w:type="dxa"/>
          </w:tcPr>
          <w:p w14:paraId="05D89C96" w14:textId="77777777" w:rsidR="003D1B81" w:rsidRPr="00BC1FE0" w:rsidRDefault="003D1B81" w:rsidP="007C2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621FF8" w14:textId="1BC519D7" w:rsidR="003D1B81" w:rsidRDefault="003D1B81" w:rsidP="003D1B81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14:paraId="737D01A1" w14:textId="77777777" w:rsidR="00F56DAF" w:rsidRPr="00BC1FE0" w:rsidRDefault="00F56DAF" w:rsidP="003D1B81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14:paraId="55904974" w14:textId="212928D3" w:rsidR="003D1B81" w:rsidRPr="00F56DAF" w:rsidRDefault="003D1B81" w:rsidP="00F56DAF">
      <w:pPr>
        <w:spacing w:line="360" w:lineRule="auto"/>
        <w:ind w:left="360"/>
        <w:rPr>
          <w:rFonts w:ascii="Times New Roman" w:hAnsi="Times New Roman"/>
          <w:sz w:val="28"/>
          <w:szCs w:val="20"/>
        </w:rPr>
      </w:pPr>
      <w:r w:rsidRPr="00F56DAF">
        <w:rPr>
          <w:rFonts w:ascii="Times New Roman" w:hAnsi="Times New Roman"/>
          <w:sz w:val="28"/>
          <w:szCs w:val="20"/>
        </w:rPr>
        <w:t xml:space="preserve">Дата </w:t>
      </w:r>
      <w:proofErr w:type="spellStart"/>
      <w:r w:rsidRPr="00F56DAF">
        <w:rPr>
          <w:rFonts w:ascii="Times New Roman" w:hAnsi="Times New Roman"/>
          <w:sz w:val="28"/>
          <w:szCs w:val="20"/>
        </w:rPr>
        <w:t>складання</w:t>
      </w:r>
      <w:proofErr w:type="spellEnd"/>
      <w:r w:rsidRPr="00F56DAF">
        <w:rPr>
          <w:rFonts w:ascii="Times New Roman" w:hAnsi="Times New Roman"/>
          <w:sz w:val="28"/>
          <w:szCs w:val="20"/>
        </w:rPr>
        <w:t xml:space="preserve"> </w:t>
      </w:r>
      <w:proofErr w:type="spellStart"/>
      <w:proofErr w:type="gramStart"/>
      <w:r w:rsidRPr="00F56DAF">
        <w:rPr>
          <w:rFonts w:ascii="Times New Roman" w:hAnsi="Times New Roman"/>
          <w:sz w:val="28"/>
          <w:szCs w:val="20"/>
        </w:rPr>
        <w:t>заліку</w:t>
      </w:r>
      <w:proofErr w:type="spellEnd"/>
      <w:r w:rsidRPr="00F56DAF">
        <w:rPr>
          <w:rFonts w:ascii="Times New Roman" w:hAnsi="Times New Roman"/>
          <w:sz w:val="28"/>
          <w:szCs w:val="20"/>
        </w:rPr>
        <w:t xml:space="preserve"> </w:t>
      </w:r>
      <w:r w:rsidR="00F56DAF">
        <w:rPr>
          <w:rFonts w:ascii="Times New Roman" w:hAnsi="Times New Roman"/>
          <w:sz w:val="28"/>
          <w:szCs w:val="20"/>
          <w:lang w:val="uk-UA"/>
        </w:rPr>
        <w:t xml:space="preserve"> «</w:t>
      </w:r>
      <w:proofErr w:type="gramEnd"/>
      <w:r w:rsidRPr="00F56DAF">
        <w:rPr>
          <w:rFonts w:ascii="Times New Roman" w:hAnsi="Times New Roman"/>
          <w:sz w:val="28"/>
          <w:szCs w:val="20"/>
        </w:rPr>
        <w:t>___</w:t>
      </w:r>
      <w:r w:rsidR="00F56DAF">
        <w:rPr>
          <w:rFonts w:ascii="Times New Roman" w:hAnsi="Times New Roman"/>
          <w:sz w:val="28"/>
          <w:szCs w:val="20"/>
          <w:lang w:val="uk-UA"/>
        </w:rPr>
        <w:t xml:space="preserve">» </w:t>
      </w:r>
      <w:r w:rsidRPr="00F56DAF">
        <w:rPr>
          <w:rFonts w:ascii="Times New Roman" w:hAnsi="Times New Roman"/>
          <w:sz w:val="28"/>
          <w:szCs w:val="20"/>
        </w:rPr>
        <w:t xml:space="preserve">________________20____року  </w:t>
      </w:r>
    </w:p>
    <w:p w14:paraId="1B5EDCA1" w14:textId="77777777" w:rsidR="003D1B81" w:rsidRPr="00F56DAF" w:rsidRDefault="003D1B81" w:rsidP="00F56DAF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56DAF">
        <w:rPr>
          <w:rFonts w:ascii="Times New Roman" w:hAnsi="Times New Roman"/>
          <w:sz w:val="28"/>
          <w:szCs w:val="28"/>
        </w:rPr>
        <w:t>Оцінка</w:t>
      </w:r>
      <w:proofErr w:type="spellEnd"/>
      <w:r w:rsidRPr="00F56DAF">
        <w:rPr>
          <w:rFonts w:ascii="Times New Roman" w:hAnsi="Times New Roman"/>
          <w:sz w:val="28"/>
          <w:szCs w:val="28"/>
        </w:rPr>
        <w:t xml:space="preserve">: </w:t>
      </w:r>
    </w:p>
    <w:p w14:paraId="2142DF23" w14:textId="77777777" w:rsidR="003D1B81" w:rsidRPr="00F56DAF" w:rsidRDefault="003D1B81" w:rsidP="00F56DAF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56DAF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F56DAF">
        <w:rPr>
          <w:rFonts w:ascii="Times New Roman" w:hAnsi="Times New Roman"/>
          <w:sz w:val="28"/>
          <w:szCs w:val="28"/>
        </w:rPr>
        <w:t>національною</w:t>
      </w:r>
      <w:proofErr w:type="spellEnd"/>
      <w:r w:rsidRPr="00F56DAF">
        <w:rPr>
          <w:rFonts w:ascii="Times New Roman" w:hAnsi="Times New Roman"/>
          <w:sz w:val="28"/>
          <w:szCs w:val="28"/>
        </w:rPr>
        <w:t xml:space="preserve"> шкалою____________________ </w:t>
      </w:r>
    </w:p>
    <w:p w14:paraId="1D77029B" w14:textId="7AAF439A" w:rsidR="003D1B81" w:rsidRPr="00F56DAF" w:rsidRDefault="003D1B81" w:rsidP="00F56DAF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56DA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14:paraId="79ABB352" w14:textId="77777777" w:rsidR="003D1B81" w:rsidRPr="00F56DAF" w:rsidRDefault="003D1B81" w:rsidP="00F56DAF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56DAF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F56D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DAF">
        <w:rPr>
          <w:rFonts w:ascii="Times New Roman" w:hAnsi="Times New Roman"/>
          <w:sz w:val="28"/>
          <w:szCs w:val="28"/>
        </w:rPr>
        <w:t>балів</w:t>
      </w:r>
      <w:proofErr w:type="spellEnd"/>
      <w:r w:rsidRPr="00F56DAF">
        <w:rPr>
          <w:rFonts w:ascii="Times New Roman" w:hAnsi="Times New Roman"/>
          <w:sz w:val="28"/>
          <w:szCs w:val="28"/>
        </w:rPr>
        <w:t xml:space="preserve"> _________________________________</w:t>
      </w:r>
    </w:p>
    <w:p w14:paraId="4B0B47C6" w14:textId="194B9890" w:rsidR="003D1B81" w:rsidRPr="00F56DAF" w:rsidRDefault="003D1B81" w:rsidP="00F56DAF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56DAF">
        <w:rPr>
          <w:rFonts w:ascii="Times New Roman" w:hAnsi="Times New Roman"/>
          <w:sz w:val="28"/>
          <w:szCs w:val="28"/>
        </w:rPr>
        <w:tab/>
      </w:r>
      <w:r w:rsidRPr="00F56DAF">
        <w:rPr>
          <w:rFonts w:ascii="Times New Roman" w:hAnsi="Times New Roman"/>
          <w:sz w:val="28"/>
          <w:szCs w:val="28"/>
        </w:rPr>
        <w:tab/>
      </w:r>
      <w:r w:rsidRPr="00F56DAF">
        <w:rPr>
          <w:rFonts w:ascii="Times New Roman" w:hAnsi="Times New Roman"/>
          <w:sz w:val="28"/>
          <w:szCs w:val="28"/>
        </w:rPr>
        <w:tab/>
      </w:r>
    </w:p>
    <w:p w14:paraId="385BB79F" w14:textId="1FBBF24B" w:rsidR="003D1B81" w:rsidRPr="00B3423C" w:rsidRDefault="003D1B81" w:rsidP="00B3423C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F56DAF">
        <w:rPr>
          <w:rFonts w:ascii="Times New Roman" w:hAnsi="Times New Roman"/>
          <w:sz w:val="28"/>
          <w:szCs w:val="28"/>
        </w:rPr>
        <w:t xml:space="preserve">за шкалою </w:t>
      </w:r>
      <w:r w:rsidRPr="00F56DAF">
        <w:rPr>
          <w:rFonts w:ascii="Times New Roman" w:hAnsi="Times New Roman"/>
          <w:sz w:val="28"/>
          <w:szCs w:val="28"/>
          <w:lang w:val="en-US"/>
        </w:rPr>
        <w:t>ECTS</w:t>
      </w:r>
      <w:r w:rsidRPr="00F56DAF">
        <w:rPr>
          <w:rFonts w:ascii="Times New Roman" w:hAnsi="Times New Roman"/>
          <w:sz w:val="28"/>
          <w:szCs w:val="28"/>
          <w:lang w:val="ru-RU"/>
        </w:rPr>
        <w:t xml:space="preserve"> __________________________       </w:t>
      </w:r>
    </w:p>
    <w:p w14:paraId="31A025AE" w14:textId="77777777" w:rsidR="003D1B81" w:rsidRPr="00F56DAF" w:rsidRDefault="003D1B81" w:rsidP="00F56DAF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56DAF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F56DAF">
        <w:rPr>
          <w:rFonts w:ascii="Times New Roman" w:hAnsi="Times New Roman"/>
          <w:sz w:val="28"/>
          <w:szCs w:val="28"/>
        </w:rPr>
        <w:t xml:space="preserve"> практики </w:t>
      </w:r>
      <w:proofErr w:type="spellStart"/>
      <w:proofErr w:type="gramStart"/>
      <w:r w:rsidRPr="00F56DAF">
        <w:rPr>
          <w:rFonts w:ascii="Times New Roman" w:hAnsi="Times New Roman"/>
          <w:sz w:val="28"/>
          <w:szCs w:val="28"/>
        </w:rPr>
        <w:t>від</w:t>
      </w:r>
      <w:proofErr w:type="spellEnd"/>
      <w:r w:rsidRPr="00F56DA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56DAF">
        <w:rPr>
          <w:rFonts w:ascii="Times New Roman" w:hAnsi="Times New Roman"/>
          <w:sz w:val="28"/>
          <w:szCs w:val="28"/>
        </w:rPr>
        <w:t>вищого</w:t>
      </w:r>
      <w:proofErr w:type="spellEnd"/>
      <w:proofErr w:type="gramEnd"/>
      <w:r w:rsidRPr="00F56D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DAF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F56DAF">
        <w:rPr>
          <w:rFonts w:ascii="Times New Roman" w:hAnsi="Times New Roman"/>
          <w:sz w:val="28"/>
          <w:szCs w:val="28"/>
        </w:rPr>
        <w:t xml:space="preserve"> закладу </w:t>
      </w:r>
    </w:p>
    <w:p w14:paraId="67D252A9" w14:textId="77777777" w:rsidR="003D1B81" w:rsidRPr="00F56DAF" w:rsidRDefault="003D1B81" w:rsidP="00F56DAF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56DAF">
        <w:rPr>
          <w:rFonts w:ascii="Times New Roman" w:hAnsi="Times New Roman"/>
          <w:sz w:val="28"/>
          <w:szCs w:val="28"/>
        </w:rPr>
        <w:t>________________ _________________________________</w:t>
      </w:r>
    </w:p>
    <w:p w14:paraId="4407C09B" w14:textId="042879F3" w:rsidR="00A3073F" w:rsidRDefault="00A3073F" w:rsidP="00B3423C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14:paraId="1FDB0425" w14:textId="303AC101" w:rsidR="00E41FD3" w:rsidRDefault="00E41FD3" w:rsidP="00B3423C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14:paraId="590B1ABA" w14:textId="77777777" w:rsidR="00E41FD3" w:rsidRDefault="00E41FD3" w:rsidP="00B3423C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14:paraId="39B30C51" w14:textId="47373803" w:rsidR="00A3073F" w:rsidRPr="00E41FD3" w:rsidRDefault="00A3073F" w:rsidP="00A3073F">
      <w:pPr>
        <w:spacing w:line="360" w:lineRule="auto"/>
        <w:ind w:left="360"/>
        <w:jc w:val="center"/>
        <w:rPr>
          <w:rFonts w:ascii="Times New Roman" w:hAnsi="Times New Roman"/>
          <w:b/>
          <w:sz w:val="36"/>
          <w:szCs w:val="28"/>
          <w:lang w:val="uk-UA"/>
        </w:rPr>
      </w:pPr>
      <w:r w:rsidRPr="00E41FD3">
        <w:rPr>
          <w:rFonts w:ascii="Times New Roman" w:hAnsi="Times New Roman"/>
          <w:b/>
          <w:sz w:val="36"/>
          <w:szCs w:val="28"/>
          <w:lang w:val="uk-UA"/>
        </w:rPr>
        <w:t>Звіт з практики</w:t>
      </w:r>
    </w:p>
    <w:p w14:paraId="0000002F" w14:textId="1911A4EB" w:rsidR="00DC628D" w:rsidRPr="00A3073F" w:rsidRDefault="0079079D" w:rsidP="00A3073F">
      <w:pPr>
        <w:pStyle w:val="a6"/>
        <w:numPr>
          <w:ilvl w:val="0"/>
          <w:numId w:val="5"/>
        </w:numPr>
        <w:tabs>
          <w:tab w:val="left" w:pos="567"/>
        </w:tabs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3073F">
        <w:rPr>
          <w:rFonts w:ascii="Times New Roman" w:eastAsia="Times New Roman" w:hAnsi="Times New Roman" w:cs="Times New Roman"/>
          <w:b/>
          <w:sz w:val="28"/>
          <w:szCs w:val="28"/>
        </w:rPr>
        <w:t>Вступ</w:t>
      </w:r>
      <w:proofErr w:type="spellEnd"/>
    </w:p>
    <w:p w14:paraId="00000030" w14:textId="77777777" w:rsidR="00DC628D" w:rsidRDefault="00DC628D">
      <w:pPr>
        <w:tabs>
          <w:tab w:val="left" w:pos="567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1" w14:textId="77777777" w:rsidR="00DC628D" w:rsidRDefault="0079079D" w:rsidP="00182C32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«РОДОВІД» 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монографії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мистецькі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альбоми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2" w14:textId="77777777" w:rsidR="00DC628D" w:rsidRDefault="0079079D" w:rsidP="00182C32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1989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Лихач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журнал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Родовід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записки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вийшли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Черкасах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невдовзі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Києві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вийшло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щоразу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чергове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число журналу,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редакція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сходилися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думці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тут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потрібна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книжка, 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журнальна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невдовзі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вони почали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переходити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книжки.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«РОДОВІД»,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виросло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часопису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Родовід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00035" w14:textId="66B05D8A" w:rsidR="00DC628D" w:rsidRDefault="0079079D" w:rsidP="00182C32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Родоводу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мистецтво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давнє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позначене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мистецькій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посіло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заслужене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тому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Родовід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є одним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небагатьох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видавництв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намагається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послідовно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англомовні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книжок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франкомовні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представляти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заходах. </w:t>
      </w:r>
    </w:p>
    <w:p w14:paraId="00000036" w14:textId="77777777" w:rsidR="00DC628D" w:rsidRPr="00182C32" w:rsidRDefault="0079079D" w:rsidP="00182C32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 w:rsidRPr="00182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офіс</w:t>
      </w:r>
      <w:proofErr w:type="spellEnd"/>
      <w:r w:rsidRPr="00182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видавництва</w:t>
      </w:r>
      <w:proofErr w:type="spellEnd"/>
      <w:r w:rsidRPr="00182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 w:rsidRPr="00182C32">
        <w:rPr>
          <w:rFonts w:ascii="Times New Roman" w:eastAsia="Times New Roman" w:hAnsi="Times New Roman" w:cs="Times New Roman"/>
          <w:sz w:val="28"/>
          <w:szCs w:val="28"/>
        </w:rPr>
        <w:t xml:space="preserve"> у м. </w:t>
      </w: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Києві</w:t>
      </w:r>
      <w:proofErr w:type="spellEnd"/>
    </w:p>
    <w:p w14:paraId="00000037" w14:textId="77777777" w:rsidR="00DC628D" w:rsidRPr="00182C32" w:rsidRDefault="0079079D" w:rsidP="00182C32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C32">
        <w:rPr>
          <w:rFonts w:ascii="Times New Roman" w:eastAsia="Times New Roman" w:hAnsi="Times New Roman" w:cs="Times New Roman"/>
          <w:sz w:val="28"/>
          <w:szCs w:val="28"/>
        </w:rPr>
        <w:t xml:space="preserve">Адреса: </w:t>
      </w: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182C32">
        <w:rPr>
          <w:rFonts w:ascii="Times New Roman" w:eastAsia="Times New Roman" w:hAnsi="Times New Roman" w:cs="Times New Roman"/>
          <w:sz w:val="28"/>
          <w:szCs w:val="28"/>
        </w:rPr>
        <w:t xml:space="preserve">. Хрещатик, 17, к. 45. </w:t>
      </w: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r w:rsidRPr="00182C32">
        <w:rPr>
          <w:rFonts w:ascii="Times New Roman" w:eastAsia="Times New Roman" w:hAnsi="Times New Roman" w:cs="Times New Roman"/>
          <w:sz w:val="28"/>
          <w:szCs w:val="28"/>
        </w:rPr>
        <w:t xml:space="preserve"> 01001</w:t>
      </w:r>
    </w:p>
    <w:p w14:paraId="00000038" w14:textId="77777777" w:rsidR="00DC628D" w:rsidRPr="00182C32" w:rsidRDefault="0079079D" w:rsidP="00182C32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Телефони</w:t>
      </w:r>
      <w:proofErr w:type="spellEnd"/>
      <w:r w:rsidRPr="00182C32">
        <w:rPr>
          <w:rFonts w:ascii="Times New Roman" w:eastAsia="Times New Roman" w:hAnsi="Times New Roman" w:cs="Times New Roman"/>
          <w:sz w:val="28"/>
          <w:szCs w:val="28"/>
        </w:rPr>
        <w:t>: +38 067 404 44 02</w:t>
      </w:r>
    </w:p>
    <w:p w14:paraId="00000039" w14:textId="77777777" w:rsidR="00DC628D" w:rsidRPr="00182C32" w:rsidRDefault="0079079D" w:rsidP="00182C32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C32">
        <w:rPr>
          <w:rFonts w:ascii="Times New Roman" w:eastAsia="Times New Roman" w:hAnsi="Times New Roman" w:cs="Times New Roman"/>
          <w:sz w:val="28"/>
          <w:szCs w:val="28"/>
        </w:rPr>
        <w:t>+38 044 279 46 12</w:t>
      </w:r>
    </w:p>
    <w:p w14:paraId="0000003A" w14:textId="1701656E" w:rsidR="00DC628D" w:rsidRPr="00182C32" w:rsidRDefault="0079079D" w:rsidP="00182C32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Електронна</w:t>
      </w:r>
      <w:proofErr w:type="spellEnd"/>
      <w:r w:rsidRPr="00182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пошта</w:t>
      </w:r>
      <w:proofErr w:type="spellEnd"/>
      <w:r w:rsidRPr="00182C3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3B" w14:textId="77777777" w:rsidR="00DC628D" w:rsidRPr="00182C32" w:rsidRDefault="00DF72CE" w:rsidP="00182C32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79079D" w:rsidRPr="00182C32">
          <w:rPr>
            <w:rFonts w:ascii="Times New Roman" w:eastAsia="Times New Roman" w:hAnsi="Times New Roman" w:cs="Times New Roman"/>
            <w:sz w:val="28"/>
            <w:szCs w:val="28"/>
          </w:rPr>
          <w:t>rodovid.box@gmail.com</w:t>
        </w:r>
      </w:hyperlink>
    </w:p>
    <w:p w14:paraId="0000003C" w14:textId="77777777" w:rsidR="00DC628D" w:rsidRPr="00182C32" w:rsidRDefault="00DF72CE" w:rsidP="00182C32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79079D" w:rsidRPr="00182C32">
          <w:rPr>
            <w:rFonts w:ascii="Times New Roman" w:eastAsia="Times New Roman" w:hAnsi="Times New Roman" w:cs="Times New Roman"/>
            <w:sz w:val="28"/>
            <w:szCs w:val="28"/>
          </w:rPr>
          <w:t>rodovid2@gmail.com</w:t>
        </w:r>
      </w:hyperlink>
    </w:p>
    <w:p w14:paraId="0000003D" w14:textId="77777777" w:rsidR="00DC628D" w:rsidRDefault="00DC628D">
      <w:pPr>
        <w:tabs>
          <w:tab w:val="left" w:pos="567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E" w14:textId="13DBC17F" w:rsidR="00DC628D" w:rsidRPr="00C72A4D" w:rsidRDefault="0079079D" w:rsidP="00C72A4D">
      <w:pPr>
        <w:pStyle w:val="a6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72A4D">
        <w:rPr>
          <w:rFonts w:ascii="Times New Roman" w:eastAsia="Times New Roman" w:hAnsi="Times New Roman" w:cs="Times New Roman"/>
          <w:b/>
          <w:sz w:val="28"/>
          <w:szCs w:val="28"/>
        </w:rPr>
        <w:t>Класифікаційні</w:t>
      </w:r>
      <w:proofErr w:type="spellEnd"/>
      <w:r w:rsidRPr="00C72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2A4D">
        <w:rPr>
          <w:rFonts w:ascii="Times New Roman" w:eastAsia="Times New Roman" w:hAnsi="Times New Roman" w:cs="Times New Roman"/>
          <w:b/>
          <w:sz w:val="28"/>
          <w:szCs w:val="28"/>
        </w:rPr>
        <w:t>ознаки</w:t>
      </w:r>
      <w:proofErr w:type="spellEnd"/>
      <w:r w:rsidRPr="00C72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2A4D">
        <w:rPr>
          <w:rFonts w:ascii="Times New Roman" w:eastAsia="Times New Roman" w:hAnsi="Times New Roman" w:cs="Times New Roman"/>
          <w:b/>
          <w:sz w:val="28"/>
          <w:szCs w:val="28"/>
        </w:rPr>
        <w:t>видавництва</w:t>
      </w:r>
      <w:proofErr w:type="spellEnd"/>
    </w:p>
    <w:p w14:paraId="0000003F" w14:textId="77777777" w:rsidR="00DC628D" w:rsidRDefault="0079079D" w:rsidP="00182C32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D3">
        <w:rPr>
          <w:rFonts w:ascii="Times New Roman" w:eastAsia="Times New Roman" w:hAnsi="Times New Roman" w:cs="Times New Roman"/>
          <w:b/>
          <w:sz w:val="28"/>
          <w:szCs w:val="28"/>
        </w:rPr>
        <w:t xml:space="preserve">Масштаб </w:t>
      </w:r>
      <w:proofErr w:type="spellStart"/>
      <w:r w:rsidRPr="009400D3">
        <w:rPr>
          <w:rFonts w:ascii="Times New Roman" w:eastAsia="Times New Roman" w:hAnsi="Times New Roman" w:cs="Times New Roman"/>
          <w:b/>
          <w:sz w:val="28"/>
          <w:szCs w:val="28"/>
        </w:rPr>
        <w:t>діяльності</w:t>
      </w:r>
      <w:proofErr w:type="spellEnd"/>
      <w:r w:rsidRPr="009400D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Середнє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видавництво</w:t>
      </w:r>
      <w:proofErr w:type="spellEnd"/>
    </w:p>
    <w:p w14:paraId="00000040" w14:textId="77777777" w:rsidR="00DC628D" w:rsidRDefault="0079079D" w:rsidP="00182C32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00D3">
        <w:rPr>
          <w:rFonts w:ascii="Times New Roman" w:eastAsia="Times New Roman" w:hAnsi="Times New Roman" w:cs="Times New Roman"/>
          <w:b/>
          <w:sz w:val="28"/>
          <w:szCs w:val="28"/>
        </w:rPr>
        <w:t>Тематичний</w:t>
      </w:r>
      <w:proofErr w:type="spellEnd"/>
      <w:r w:rsidRPr="009400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0D3">
        <w:rPr>
          <w:rFonts w:ascii="Times New Roman" w:eastAsia="Times New Roman" w:hAnsi="Times New Roman" w:cs="Times New Roman"/>
          <w:b/>
          <w:sz w:val="28"/>
          <w:szCs w:val="28"/>
        </w:rPr>
        <w:t>діапазон</w:t>
      </w:r>
      <w:proofErr w:type="spellEnd"/>
      <w:r w:rsidRPr="009400D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color w:val="2222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тематики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спрямовані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монографії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мистецькі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альбоми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1" w14:textId="77777777" w:rsidR="00DC628D" w:rsidRDefault="0079079D" w:rsidP="00182C32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00D3">
        <w:rPr>
          <w:rFonts w:ascii="Times New Roman" w:eastAsia="Times New Roman" w:hAnsi="Times New Roman" w:cs="Times New Roman"/>
          <w:b/>
          <w:sz w:val="28"/>
          <w:szCs w:val="28"/>
        </w:rPr>
        <w:t>Цільова</w:t>
      </w:r>
      <w:proofErr w:type="spellEnd"/>
      <w:r w:rsidRPr="009400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0D3">
        <w:rPr>
          <w:rFonts w:ascii="Times New Roman" w:eastAsia="Times New Roman" w:hAnsi="Times New Roman" w:cs="Times New Roman"/>
          <w:b/>
          <w:sz w:val="28"/>
          <w:szCs w:val="28"/>
        </w:rPr>
        <w:t>аудиторія</w:t>
      </w:r>
      <w:proofErr w:type="spellEnd"/>
      <w:r w:rsidRPr="009400D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широка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2" w14:textId="77777777" w:rsidR="00DC628D" w:rsidRDefault="0079079D" w:rsidP="00182C32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видаєш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книжки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мистецьку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тематику,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знати, яку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аудиторію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хочеш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охопити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«РОДОВІД»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друкує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академічні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дрібніші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мистецьким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ухилом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блокноти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листівки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чашки,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розмальовки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ART, яку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Лихач разом з Валентиною Клименко.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знайомить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серйозного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хтось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першу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книгу,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хтось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розпочинає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таких арт-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аксесуарів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Зрештою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побуті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повинно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речей,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мистецтво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існувало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книжковій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3" w14:textId="074EA9F8" w:rsidR="00DC628D" w:rsidRDefault="0079079D" w:rsidP="00182C32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00D3">
        <w:rPr>
          <w:rFonts w:ascii="Times New Roman" w:eastAsia="Times New Roman" w:hAnsi="Times New Roman" w:cs="Times New Roman"/>
          <w:b/>
          <w:sz w:val="28"/>
          <w:szCs w:val="28"/>
        </w:rPr>
        <w:t>Знаковий</w:t>
      </w:r>
      <w:proofErr w:type="spellEnd"/>
      <w:r w:rsidRPr="009400D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принцип </w:t>
      </w:r>
      <w:proofErr w:type="spellStart"/>
      <w:r w:rsidRPr="009400D3">
        <w:rPr>
          <w:rFonts w:ascii="Times New Roman" w:eastAsia="Times New Roman" w:hAnsi="Times New Roman" w:cs="Times New Roman"/>
          <w:b/>
          <w:sz w:val="28"/>
          <w:szCs w:val="28"/>
        </w:rPr>
        <w:t>творення</w:t>
      </w:r>
      <w:proofErr w:type="spellEnd"/>
      <w:r w:rsidRPr="009400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0D3">
        <w:rPr>
          <w:rFonts w:ascii="Times New Roman" w:eastAsia="Times New Roman" w:hAnsi="Times New Roman" w:cs="Times New Roman"/>
          <w:b/>
          <w:sz w:val="28"/>
          <w:szCs w:val="28"/>
        </w:rPr>
        <w:t>інформації</w:t>
      </w:r>
      <w:proofErr w:type="spellEnd"/>
      <w:r w:rsidR="009400D3" w:rsidRPr="009400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highlight w:val="white"/>
        </w:rPr>
        <w:t>мистецькі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highlight w:val="white"/>
        </w:rPr>
        <w:t>видання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highlight w:val="white"/>
        </w:rPr>
        <w:t>.</w:t>
      </w:r>
    </w:p>
    <w:p w14:paraId="00000044" w14:textId="77777777" w:rsidR="00DC628D" w:rsidRDefault="0079079D" w:rsidP="00182C32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D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9400D3">
        <w:rPr>
          <w:rFonts w:ascii="Times New Roman" w:eastAsia="Times New Roman" w:hAnsi="Times New Roman" w:cs="Times New Roman"/>
          <w:b/>
          <w:sz w:val="28"/>
          <w:szCs w:val="28"/>
        </w:rPr>
        <w:t>власності</w:t>
      </w:r>
      <w:proofErr w:type="spellEnd"/>
      <w:r w:rsidRPr="009400D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товариство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обмеженою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(ТОВ)</w:t>
      </w:r>
    </w:p>
    <w:p w14:paraId="00000045" w14:textId="4BA974C9" w:rsidR="00DC628D" w:rsidRDefault="0079079D" w:rsidP="00182C32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00D3">
        <w:rPr>
          <w:rFonts w:ascii="Times New Roman" w:eastAsia="Times New Roman" w:hAnsi="Times New Roman" w:cs="Times New Roman"/>
          <w:b/>
          <w:sz w:val="28"/>
          <w:szCs w:val="28"/>
        </w:rPr>
        <w:t>Економічна</w:t>
      </w:r>
      <w:proofErr w:type="spellEnd"/>
      <w:r w:rsidRPr="009400D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природа </w:t>
      </w:r>
      <w:proofErr w:type="spellStart"/>
      <w:proofErr w:type="gramStart"/>
      <w:r w:rsidRPr="009400D3">
        <w:rPr>
          <w:rFonts w:ascii="Times New Roman" w:eastAsia="Times New Roman" w:hAnsi="Times New Roman" w:cs="Times New Roman"/>
          <w:b/>
          <w:sz w:val="28"/>
          <w:szCs w:val="28"/>
        </w:rPr>
        <w:t>діяльності</w:t>
      </w:r>
      <w:proofErr w:type="spellEnd"/>
      <w:r w:rsidR="009400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Комерційне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випускає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видавничу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продукцію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товар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мета 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одержання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прибутку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7" w14:textId="3013A300" w:rsidR="00DC628D" w:rsidRDefault="0079079D" w:rsidP="00C72A4D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00D3">
        <w:rPr>
          <w:rFonts w:ascii="Times New Roman" w:eastAsia="Times New Roman" w:hAnsi="Times New Roman" w:cs="Times New Roman"/>
          <w:b/>
          <w:sz w:val="28"/>
          <w:szCs w:val="28"/>
        </w:rPr>
        <w:t>Підпорядкованість</w:t>
      </w:r>
      <w:proofErr w:type="spellEnd"/>
      <w:r w:rsidR="009400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Самостійне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юридичною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особою, яке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відокремлене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печатку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найменуванням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ідентифікаційним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кодом,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рахунки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A1F306" w14:textId="77777777" w:rsidR="00C72A4D" w:rsidRDefault="00C72A4D" w:rsidP="00C72A4D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8" w14:textId="39F95521" w:rsidR="00DC628D" w:rsidRPr="00C72A4D" w:rsidRDefault="0079079D" w:rsidP="00C72A4D">
      <w:pPr>
        <w:pStyle w:val="a6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A4D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r w:rsidRPr="00C72A4D">
        <w:rPr>
          <w:rFonts w:ascii="Times New Roman" w:eastAsia="Times New Roman" w:hAnsi="Times New Roman" w:cs="Times New Roman"/>
          <w:b/>
          <w:sz w:val="28"/>
          <w:szCs w:val="28"/>
        </w:rPr>
        <w:t>видавництва</w:t>
      </w:r>
      <w:proofErr w:type="spellEnd"/>
    </w:p>
    <w:p w14:paraId="00000049" w14:textId="77777777" w:rsidR="00DC628D" w:rsidRDefault="0079079D" w:rsidP="00182C32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з: </w:t>
      </w:r>
    </w:p>
    <w:p w14:paraId="0000004A" w14:textId="77777777" w:rsidR="00DC628D" w:rsidRPr="00182C32" w:rsidRDefault="0079079D" w:rsidP="00182C32">
      <w:pPr>
        <w:pStyle w:val="a6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C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Лідія</w:t>
      </w:r>
      <w:proofErr w:type="spellEnd"/>
      <w:r w:rsidRPr="00182C32">
        <w:rPr>
          <w:rFonts w:ascii="Times New Roman" w:eastAsia="Times New Roman" w:hAnsi="Times New Roman" w:cs="Times New Roman"/>
          <w:b/>
          <w:sz w:val="28"/>
          <w:szCs w:val="28"/>
        </w:rPr>
        <w:t xml:space="preserve"> Лихач</w:t>
      </w:r>
      <w:r w:rsidRPr="00182C32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засновниця</w:t>
      </w:r>
      <w:proofErr w:type="spellEnd"/>
      <w:r w:rsidRPr="00182C32">
        <w:rPr>
          <w:rFonts w:ascii="Times New Roman" w:eastAsia="Times New Roman" w:hAnsi="Times New Roman" w:cs="Times New Roman"/>
          <w:sz w:val="28"/>
          <w:szCs w:val="28"/>
        </w:rPr>
        <w:t xml:space="preserve"> і </w:t>
      </w: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директорка</w:t>
      </w:r>
      <w:proofErr w:type="spellEnd"/>
      <w:r w:rsidRPr="00182C3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видавництва</w:t>
      </w:r>
      <w:proofErr w:type="spellEnd"/>
    </w:p>
    <w:p w14:paraId="0000004B" w14:textId="77777777" w:rsidR="00DC628D" w:rsidRPr="00182C32" w:rsidRDefault="0079079D" w:rsidP="00182C32">
      <w:pPr>
        <w:pStyle w:val="a6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C32">
        <w:rPr>
          <w:rFonts w:ascii="Times New Roman" w:eastAsia="Times New Roman" w:hAnsi="Times New Roman" w:cs="Times New Roman"/>
          <w:b/>
          <w:sz w:val="28"/>
          <w:szCs w:val="28"/>
        </w:rPr>
        <w:t>Ірина</w:t>
      </w:r>
      <w:proofErr w:type="spellEnd"/>
      <w:r w:rsidRPr="00182C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2C32">
        <w:rPr>
          <w:rFonts w:ascii="Times New Roman" w:eastAsia="Times New Roman" w:hAnsi="Times New Roman" w:cs="Times New Roman"/>
          <w:b/>
          <w:sz w:val="28"/>
          <w:szCs w:val="28"/>
        </w:rPr>
        <w:t>Пасічник</w:t>
      </w:r>
      <w:proofErr w:type="spellEnd"/>
      <w:r w:rsidRPr="00182C32">
        <w:rPr>
          <w:rFonts w:ascii="Times New Roman" w:eastAsia="Times New Roman" w:hAnsi="Times New Roman" w:cs="Times New Roman"/>
          <w:sz w:val="28"/>
          <w:szCs w:val="28"/>
        </w:rPr>
        <w:t>, арт-</w:t>
      </w: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директорка</w:t>
      </w:r>
      <w:proofErr w:type="spellEnd"/>
      <w:r w:rsidRPr="00182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4C" w14:textId="77777777" w:rsidR="00DC628D" w:rsidRDefault="0079079D" w:rsidP="00182C32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Робота арт-директора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охоплює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маркетингову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творчу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Арт-директор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творчу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виробленого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нею продукту,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займається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дизайнерських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разом з редактором,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вибирає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фотографій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зображень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контролює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творчої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D" w14:textId="77777777" w:rsidR="00DC628D" w:rsidRPr="00182C32" w:rsidRDefault="0079079D" w:rsidP="00182C32">
      <w:pPr>
        <w:pStyle w:val="a6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C32">
        <w:rPr>
          <w:rFonts w:ascii="Times New Roman" w:eastAsia="Times New Roman" w:hAnsi="Times New Roman" w:cs="Times New Roman"/>
          <w:b/>
          <w:sz w:val="28"/>
          <w:szCs w:val="28"/>
        </w:rPr>
        <w:t>Тетяна</w:t>
      </w:r>
      <w:proofErr w:type="spellEnd"/>
      <w:r w:rsidRPr="00182C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2C32">
        <w:rPr>
          <w:rFonts w:ascii="Times New Roman" w:eastAsia="Times New Roman" w:hAnsi="Times New Roman" w:cs="Times New Roman"/>
          <w:b/>
          <w:sz w:val="28"/>
          <w:szCs w:val="28"/>
        </w:rPr>
        <w:t>Ватажишина</w:t>
      </w:r>
      <w:proofErr w:type="spellEnd"/>
      <w:r w:rsidRPr="00182C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керівниця</w:t>
      </w:r>
      <w:proofErr w:type="spellEnd"/>
      <w:r w:rsidRPr="00182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182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продажів</w:t>
      </w:r>
      <w:proofErr w:type="spellEnd"/>
    </w:p>
    <w:p w14:paraId="0000004E" w14:textId="77777777" w:rsidR="00DC628D" w:rsidRDefault="0079079D" w:rsidP="00182C32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Організовує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координує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збутову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замовлень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укладених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договорів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випускається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споживачам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участь у ярмарках, торгах,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виставках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біржах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рекламування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випускається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F" w14:textId="77777777" w:rsidR="00DC628D" w:rsidRPr="00182C32" w:rsidRDefault="0079079D" w:rsidP="00182C32">
      <w:pPr>
        <w:pStyle w:val="a6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C32">
        <w:rPr>
          <w:rFonts w:ascii="Times New Roman" w:eastAsia="Times New Roman" w:hAnsi="Times New Roman" w:cs="Times New Roman"/>
          <w:b/>
          <w:sz w:val="28"/>
          <w:szCs w:val="28"/>
        </w:rPr>
        <w:t>Анастасія</w:t>
      </w:r>
      <w:proofErr w:type="spellEnd"/>
      <w:r w:rsidRPr="00182C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2C32">
        <w:rPr>
          <w:rFonts w:ascii="Times New Roman" w:eastAsia="Times New Roman" w:hAnsi="Times New Roman" w:cs="Times New Roman"/>
          <w:b/>
          <w:sz w:val="28"/>
          <w:szCs w:val="28"/>
        </w:rPr>
        <w:t>Білоусова</w:t>
      </w:r>
      <w:proofErr w:type="spellEnd"/>
      <w:r w:rsidRPr="00182C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координаторка</w:t>
      </w:r>
      <w:proofErr w:type="spellEnd"/>
      <w:r w:rsidRPr="00182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видавничих</w:t>
      </w:r>
      <w:proofErr w:type="spellEnd"/>
      <w:r w:rsidRPr="00182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</w:p>
    <w:p w14:paraId="00000050" w14:textId="77777777" w:rsidR="00DC628D" w:rsidRDefault="0079079D" w:rsidP="00182C32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видавничих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фахівець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розставлення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пріоритетів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контроль,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розв'язання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проблем.</w:t>
      </w:r>
    </w:p>
    <w:p w14:paraId="00000051" w14:textId="77777777" w:rsidR="00DC628D" w:rsidRPr="00182C32" w:rsidRDefault="0079079D" w:rsidP="00182C32">
      <w:pPr>
        <w:pStyle w:val="a6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C32">
        <w:rPr>
          <w:rFonts w:ascii="Times New Roman" w:eastAsia="Times New Roman" w:hAnsi="Times New Roman" w:cs="Times New Roman"/>
          <w:b/>
          <w:sz w:val="28"/>
          <w:szCs w:val="28"/>
        </w:rPr>
        <w:t>Анна Бровченко</w:t>
      </w:r>
      <w:r w:rsidRPr="00182C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піарниця</w:t>
      </w:r>
      <w:proofErr w:type="spellEnd"/>
      <w:r w:rsidRPr="00182C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координаторка</w:t>
      </w:r>
      <w:proofErr w:type="spellEnd"/>
      <w:r w:rsidRPr="00182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подій</w:t>
      </w:r>
      <w:proofErr w:type="spellEnd"/>
    </w:p>
    <w:p w14:paraId="00000052" w14:textId="77777777" w:rsidR="00DC628D" w:rsidRDefault="0079079D" w:rsidP="00182C32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обов'язки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імідж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налагоджувати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контакти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ЗМІ.</w:t>
      </w:r>
    </w:p>
    <w:p w14:paraId="00000053" w14:textId="77777777" w:rsidR="00DC628D" w:rsidRPr="00182C32" w:rsidRDefault="0079079D" w:rsidP="00182C32">
      <w:pPr>
        <w:pStyle w:val="a6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C32">
        <w:rPr>
          <w:rFonts w:ascii="Times New Roman" w:eastAsia="Times New Roman" w:hAnsi="Times New Roman" w:cs="Times New Roman"/>
          <w:b/>
          <w:sz w:val="28"/>
          <w:szCs w:val="28"/>
        </w:rPr>
        <w:t>Леся Назаренко</w:t>
      </w:r>
      <w:r w:rsidRPr="00182C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бухгалтерка</w:t>
      </w:r>
      <w:proofErr w:type="spellEnd"/>
    </w:p>
    <w:p w14:paraId="00000054" w14:textId="77777777" w:rsidR="00DC628D" w:rsidRPr="00182C32" w:rsidRDefault="0079079D" w:rsidP="00182C32">
      <w:pPr>
        <w:pStyle w:val="a6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C32">
        <w:rPr>
          <w:rFonts w:ascii="Times New Roman" w:eastAsia="Times New Roman" w:hAnsi="Times New Roman" w:cs="Times New Roman"/>
          <w:b/>
          <w:sz w:val="28"/>
          <w:szCs w:val="28"/>
        </w:rPr>
        <w:t>Олена</w:t>
      </w:r>
      <w:proofErr w:type="spellEnd"/>
      <w:r w:rsidRPr="00182C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2C32">
        <w:rPr>
          <w:rFonts w:ascii="Times New Roman" w:eastAsia="Times New Roman" w:hAnsi="Times New Roman" w:cs="Times New Roman"/>
          <w:b/>
          <w:sz w:val="28"/>
          <w:szCs w:val="28"/>
        </w:rPr>
        <w:t>Дзигун</w:t>
      </w:r>
      <w:proofErr w:type="spellEnd"/>
      <w:r w:rsidRPr="00182C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головна</w:t>
      </w:r>
      <w:proofErr w:type="spellEnd"/>
      <w:r w:rsidRPr="00182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C32">
        <w:rPr>
          <w:rFonts w:ascii="Times New Roman" w:eastAsia="Times New Roman" w:hAnsi="Times New Roman" w:cs="Times New Roman"/>
          <w:sz w:val="28"/>
          <w:szCs w:val="28"/>
        </w:rPr>
        <w:t>зберігачка</w:t>
      </w:r>
      <w:proofErr w:type="spellEnd"/>
    </w:p>
    <w:p w14:paraId="00000055" w14:textId="77777777" w:rsidR="00DC628D" w:rsidRDefault="00DC628D" w:rsidP="00182C32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9" w14:textId="059F3A9D" w:rsidR="00DC628D" w:rsidRPr="005678EE" w:rsidRDefault="0079079D" w:rsidP="005678EE">
      <w:pPr>
        <w:pStyle w:val="a6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8EE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</w:t>
      </w:r>
      <w:proofErr w:type="spellStart"/>
      <w:r w:rsidRPr="005678EE">
        <w:rPr>
          <w:rFonts w:ascii="Times New Roman" w:eastAsia="Times New Roman" w:hAnsi="Times New Roman" w:cs="Times New Roman"/>
          <w:b/>
          <w:sz w:val="28"/>
          <w:szCs w:val="28"/>
        </w:rPr>
        <w:t>редакційно-видавничого</w:t>
      </w:r>
      <w:proofErr w:type="spellEnd"/>
      <w:r w:rsidRPr="005678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78EE">
        <w:rPr>
          <w:rFonts w:ascii="Times New Roman" w:eastAsia="Times New Roman" w:hAnsi="Times New Roman" w:cs="Times New Roman"/>
          <w:b/>
          <w:sz w:val="28"/>
          <w:szCs w:val="28"/>
        </w:rPr>
        <w:t>процесу</w:t>
      </w:r>
      <w:proofErr w:type="spellEnd"/>
      <w:r w:rsidRPr="005678EE">
        <w:rPr>
          <w:rFonts w:ascii="Times New Roman" w:eastAsia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5678EE">
        <w:rPr>
          <w:rFonts w:ascii="Times New Roman" w:eastAsia="Times New Roman" w:hAnsi="Times New Roman" w:cs="Times New Roman"/>
          <w:b/>
          <w:sz w:val="28"/>
          <w:szCs w:val="28"/>
        </w:rPr>
        <w:t>видавництві</w:t>
      </w:r>
      <w:proofErr w:type="spellEnd"/>
    </w:p>
    <w:p w14:paraId="0000005A" w14:textId="77777777" w:rsidR="00DC628D" w:rsidRDefault="0079079D" w:rsidP="00182C32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видавництві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Родовід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по-своєму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унікальне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тому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відрізняються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попереднього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досвіду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5B" w14:textId="77777777" w:rsidR="00DC628D" w:rsidRDefault="0079079D" w:rsidP="00182C32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будь-яке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Родоводу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проходить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000005C" w14:textId="77777777" w:rsidR="00DC628D" w:rsidRDefault="0079079D" w:rsidP="00182C3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5D" w14:textId="77777777" w:rsidR="00DC628D" w:rsidRDefault="0079079D" w:rsidP="00182C3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редакційний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5E" w14:textId="77777777" w:rsidR="00DC628D" w:rsidRDefault="0079079D" w:rsidP="00182C3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виробничий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5F" w14:textId="77777777" w:rsidR="00DC628D" w:rsidRDefault="0079079D" w:rsidP="00182C3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маркетинговий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60" w14:textId="77777777" w:rsidR="00DC628D" w:rsidRDefault="0079079D" w:rsidP="00182C32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оригіналу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дизайнерів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архівів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приватних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музеїв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охоплює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контактів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домовленості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61" w14:textId="77777777" w:rsidR="00DC628D" w:rsidRDefault="0079079D" w:rsidP="00182C32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другому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редакторську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перевірну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фактологічного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перевірку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друкарські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помилки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 текстом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редактор.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двомовне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 проводиться робота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перекладним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62" w14:textId="77777777" w:rsidR="00DC628D" w:rsidRDefault="0079079D" w:rsidP="00182C32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Третій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виробничий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друкованого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деталі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перевірені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неточності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узгоджені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поліграфії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Для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застерегти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небажаних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помилок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спочатку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сигнальний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примірник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ним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влаштовує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накладу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зазвичай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примірників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00000063" w14:textId="435E62EF" w:rsidR="00DC628D" w:rsidRDefault="0079079D" w:rsidP="00182C32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маркетинговий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готового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видавничого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продукту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книжковому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ринку (ЗМІ,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соцмережі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7063621" w14:textId="64575884" w:rsidR="00D7128C" w:rsidRDefault="00D7128C" w:rsidP="00182C32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4859CC" w14:textId="38F44438" w:rsidR="00D7128C" w:rsidRDefault="00D7128C" w:rsidP="00D7128C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12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Дані про тривалість і послідовність проходження практики, детальний опис і зміст особисто виконаної роботи.</w:t>
      </w:r>
    </w:p>
    <w:p w14:paraId="0DE9E06E" w14:textId="77777777" w:rsidR="00984296" w:rsidRDefault="00984296" w:rsidP="00984296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14118DA" w14:textId="2DB30740" w:rsidR="005B2C05" w:rsidRPr="003764EA" w:rsidRDefault="005B2C05" w:rsidP="00984296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84296">
        <w:rPr>
          <w:rFonts w:ascii="Times New Roman" w:hAnsi="Times New Roman"/>
          <w:bCs/>
          <w:sz w:val="28"/>
          <w:szCs w:val="28"/>
        </w:rPr>
        <w:t xml:space="preserve">Моя практика проходила з 1 по 14 червня. </w:t>
      </w:r>
      <w:r w:rsidR="003764EA">
        <w:rPr>
          <w:rFonts w:ascii="Times New Roman" w:hAnsi="Times New Roman"/>
          <w:bCs/>
          <w:sz w:val="28"/>
          <w:szCs w:val="28"/>
          <w:lang w:val="uk-UA"/>
        </w:rPr>
        <w:t xml:space="preserve">1 червня </w:t>
      </w:r>
      <w:r w:rsidRPr="00984296">
        <w:rPr>
          <w:rFonts w:ascii="Times New Roman" w:hAnsi="Times New Roman"/>
          <w:bCs/>
          <w:sz w:val="28"/>
          <w:szCs w:val="28"/>
        </w:rPr>
        <w:t xml:space="preserve">ми з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групою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</w:t>
      </w:r>
      <w:r w:rsidR="003764EA">
        <w:rPr>
          <w:rFonts w:ascii="Times New Roman" w:hAnsi="Times New Roman"/>
          <w:bCs/>
          <w:sz w:val="28"/>
          <w:szCs w:val="28"/>
          <w:lang w:val="uk-UA"/>
        </w:rPr>
        <w:t xml:space="preserve">познайомились з керівником практики і вирішили організаційні питання.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Також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вивчали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посадові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обов’язки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працівників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видавництва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Наступного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дня ми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отримали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завдання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переписати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текст в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електронний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вигляд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який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нам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надіслали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вигляді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фото.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Потрібно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було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відобразити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текст в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точності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оригіналом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усіма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помітками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й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виділеннями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. </w:t>
      </w:r>
      <w:r w:rsidR="003764EA">
        <w:rPr>
          <w:rFonts w:ascii="Times New Roman" w:hAnsi="Times New Roman"/>
          <w:bCs/>
          <w:sz w:val="28"/>
          <w:szCs w:val="28"/>
          <w:lang w:val="uk-UA"/>
        </w:rPr>
        <w:t xml:space="preserve">Наступне завдання було розробити план продажів в умовах виходу з </w:t>
      </w:r>
      <w:proofErr w:type="spellStart"/>
      <w:r w:rsidR="003764EA">
        <w:rPr>
          <w:rFonts w:ascii="Times New Roman" w:hAnsi="Times New Roman"/>
          <w:bCs/>
          <w:sz w:val="28"/>
          <w:szCs w:val="28"/>
          <w:lang w:val="uk-UA"/>
        </w:rPr>
        <w:t>карнатину</w:t>
      </w:r>
      <w:proofErr w:type="spellEnd"/>
      <w:r w:rsidR="003764EA">
        <w:rPr>
          <w:rFonts w:ascii="Times New Roman" w:hAnsi="Times New Roman"/>
          <w:bCs/>
          <w:sz w:val="28"/>
          <w:szCs w:val="28"/>
          <w:lang w:val="uk-UA"/>
        </w:rPr>
        <w:t>. Визначити</w:t>
      </w:r>
      <w:r w:rsidRPr="00984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яким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чином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видавництва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</w:t>
      </w:r>
      <w:r w:rsidR="003764EA">
        <w:rPr>
          <w:rFonts w:ascii="Times New Roman" w:hAnsi="Times New Roman"/>
          <w:bCs/>
          <w:sz w:val="28"/>
          <w:szCs w:val="28"/>
          <w:lang w:val="uk-UA"/>
        </w:rPr>
        <w:t xml:space="preserve">успішно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виходять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кризових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4296">
        <w:rPr>
          <w:rFonts w:ascii="Times New Roman" w:hAnsi="Times New Roman"/>
          <w:bCs/>
          <w:sz w:val="28"/>
          <w:szCs w:val="28"/>
        </w:rPr>
        <w:t>ситуацій</w:t>
      </w:r>
      <w:proofErr w:type="spellEnd"/>
      <w:r w:rsidRPr="00984296">
        <w:rPr>
          <w:rFonts w:ascii="Times New Roman" w:hAnsi="Times New Roman"/>
          <w:bCs/>
          <w:sz w:val="28"/>
          <w:szCs w:val="28"/>
        </w:rPr>
        <w:t xml:space="preserve">. </w:t>
      </w:r>
      <w:r w:rsidR="003764EA">
        <w:rPr>
          <w:rFonts w:ascii="Times New Roman" w:hAnsi="Times New Roman"/>
          <w:bCs/>
          <w:sz w:val="28"/>
          <w:szCs w:val="28"/>
          <w:lang w:val="uk-UA"/>
        </w:rPr>
        <w:t xml:space="preserve">Також ми поступово знайомились із структурою видавництва, розробляли концепції та ідеї. </w:t>
      </w:r>
    </w:p>
    <w:p w14:paraId="6C8EDE8B" w14:textId="77777777" w:rsidR="005B2C05" w:rsidRPr="005B2C05" w:rsidRDefault="005B2C05" w:rsidP="005B2C05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1098F2" w14:textId="65D2DF5F" w:rsidR="00D7128C" w:rsidRDefault="00D7128C" w:rsidP="00D7128C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12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Висновки та пропозиції щодо змін і уточнень програми практики з метою удосконалення і наближення її до виробничих процесів видавництв/видавничих організацій.</w:t>
      </w:r>
    </w:p>
    <w:p w14:paraId="65D01CB8" w14:textId="77777777" w:rsidR="00EE1E0C" w:rsidRDefault="00EE1E0C" w:rsidP="00EE1E0C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EA436C5" w14:textId="77777777" w:rsidR="005B2C05" w:rsidRDefault="005B2C05" w:rsidP="005B2C05">
      <w:pPr>
        <w:shd w:val="clear" w:color="auto" w:fill="FFFFFF"/>
        <w:spacing w:line="360" w:lineRule="auto"/>
        <w:ind w:left="284" w:right="-41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Висновки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14:paraId="7776839D" w14:textId="74C1B882" w:rsidR="00EE1E0C" w:rsidRDefault="00EE1E0C" w:rsidP="005B2C05">
      <w:pPr>
        <w:pStyle w:val="a6"/>
        <w:numPr>
          <w:ilvl w:val="0"/>
          <w:numId w:val="6"/>
        </w:numPr>
        <w:shd w:val="clear" w:color="auto" w:fill="FFFFFF"/>
        <w:spacing w:after="200" w:line="360" w:lineRule="auto"/>
        <w:ind w:left="284" w:right="-4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Працювала в команді</w:t>
      </w:r>
    </w:p>
    <w:p w14:paraId="41D5BC1C" w14:textId="3DB10912" w:rsidR="005B2C05" w:rsidRDefault="00EE1E0C" w:rsidP="005B2C05">
      <w:pPr>
        <w:pStyle w:val="a6"/>
        <w:numPr>
          <w:ilvl w:val="0"/>
          <w:numId w:val="6"/>
        </w:numPr>
        <w:shd w:val="clear" w:color="auto" w:fill="FFFFFF"/>
        <w:spacing w:after="200" w:line="360" w:lineRule="auto"/>
        <w:ind w:left="284" w:right="-4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Ознайомилась з поняттям «План продажів» та змогла сама розробити такий план в умовах виходу з карантину</w:t>
      </w:r>
    </w:p>
    <w:p w14:paraId="6289AD2E" w14:textId="67563B36" w:rsidR="005B2C05" w:rsidRDefault="00EE1E0C" w:rsidP="00EE1E0C">
      <w:pPr>
        <w:pStyle w:val="a6"/>
        <w:numPr>
          <w:ilvl w:val="0"/>
          <w:numId w:val="6"/>
        </w:numPr>
        <w:shd w:val="clear" w:color="auto" w:fill="FFFFFF"/>
        <w:spacing w:after="200" w:line="360" w:lineRule="auto"/>
        <w:ind w:left="284" w:right="-41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Попрактикувала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навички</w:t>
      </w:r>
      <w:r w:rsidR="005B2C05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="005B2C05">
        <w:rPr>
          <w:rFonts w:ascii="Times New Roman" w:hAnsi="Times New Roman"/>
          <w:bCs/>
          <w:sz w:val="28"/>
          <w:szCs w:val="28"/>
        </w:rPr>
        <w:t>коректурі</w:t>
      </w:r>
      <w:proofErr w:type="spellEnd"/>
      <w:r w:rsidR="005B2C0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B2C05">
        <w:rPr>
          <w:rFonts w:ascii="Times New Roman" w:hAnsi="Times New Roman"/>
          <w:bCs/>
          <w:sz w:val="28"/>
          <w:szCs w:val="28"/>
        </w:rPr>
        <w:t>текстів</w:t>
      </w:r>
      <w:proofErr w:type="spellEnd"/>
    </w:p>
    <w:p w14:paraId="722A877E" w14:textId="768AE406" w:rsidR="00EE1E0C" w:rsidRPr="00EE1E0C" w:rsidRDefault="00EE1E0C" w:rsidP="00EE1E0C">
      <w:pPr>
        <w:pStyle w:val="a6"/>
        <w:numPr>
          <w:ilvl w:val="0"/>
          <w:numId w:val="6"/>
        </w:numPr>
        <w:shd w:val="clear" w:color="auto" w:fill="FFFFFF"/>
        <w:spacing w:after="200" w:line="360" w:lineRule="auto"/>
        <w:ind w:left="284" w:right="-4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Познайомилась з структурою видавництва та його процесів.</w:t>
      </w:r>
    </w:p>
    <w:p w14:paraId="382E990A" w14:textId="77777777" w:rsidR="00EE1E0C" w:rsidRDefault="005B2C05" w:rsidP="005B2C05">
      <w:pPr>
        <w:shd w:val="clear" w:color="auto" w:fill="FFFFFF"/>
        <w:spacing w:line="360" w:lineRule="auto"/>
        <w:ind w:left="-142" w:right="-1" w:firstLine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Пропозиції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щодо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удосконалення</w:t>
      </w:r>
      <w:proofErr w:type="spellEnd"/>
      <w:r w:rsidR="003764EA">
        <w:rPr>
          <w:rFonts w:ascii="Times New Roman" w:hAnsi="Times New Roman"/>
          <w:bCs/>
          <w:sz w:val="28"/>
          <w:szCs w:val="28"/>
          <w:lang w:val="uk-UA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1013F904" w14:textId="2859D2CD" w:rsidR="005B2C05" w:rsidRDefault="00EE1E0C" w:rsidP="005B2C05">
      <w:pPr>
        <w:shd w:val="clear" w:color="auto" w:fill="FFFFFF"/>
        <w:spacing w:line="360" w:lineRule="auto"/>
        <w:ind w:left="-142" w:right="-1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 Покращити сайт, додати більше інформації про видавництво та його літературу. Можливо додати більше розділів або попрацювати над дизайном</w:t>
      </w:r>
      <w:r w:rsidR="0074067E">
        <w:rPr>
          <w:rFonts w:ascii="Times New Roman" w:hAnsi="Times New Roman"/>
          <w:bCs/>
          <w:sz w:val="28"/>
          <w:szCs w:val="28"/>
          <w:lang w:val="uk-UA"/>
        </w:rPr>
        <w:t>. Додати англомовну версію. Можливо також додати додаткові функції для людей з вадами зору.</w:t>
      </w:r>
    </w:p>
    <w:p w14:paraId="18F8CEAD" w14:textId="60A37807" w:rsidR="0074067E" w:rsidRPr="0074067E" w:rsidRDefault="0074067E" w:rsidP="005B2C05">
      <w:pPr>
        <w:shd w:val="clear" w:color="auto" w:fill="FFFFFF"/>
        <w:spacing w:line="360" w:lineRule="auto"/>
        <w:ind w:left="-142" w:right="-1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Співпрацювати з блогерами, відомими людьми в різних сферах. Це допоможе збільшити аудиторію видавництва та покращить його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впізнаваність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8375ADB" w14:textId="77777777" w:rsidR="005B2C05" w:rsidRPr="0074067E" w:rsidRDefault="005B2C05" w:rsidP="0074067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84A5DC" w14:textId="77777777" w:rsidR="00F65D95" w:rsidRPr="00D7128C" w:rsidRDefault="00F65D95" w:rsidP="00F65D95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E38A6F1" w14:textId="618036D7" w:rsidR="00D7128C" w:rsidRDefault="00D7128C" w:rsidP="00D7128C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12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Додатки з вмістом фотографій та інших матеріалів, що наочно представляють зібрану інформацію. </w:t>
      </w:r>
    </w:p>
    <w:p w14:paraId="0EC4C30E" w14:textId="6D506F60" w:rsidR="00594053" w:rsidRDefault="00594053" w:rsidP="00594053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1CD9C74" w14:textId="4FA8A07C" w:rsidR="00BE3DE3" w:rsidRDefault="00BE3DE3" w:rsidP="00594053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Завдання: скласти план продажів на 5 днів в умовах виходу із карантину</w:t>
      </w:r>
    </w:p>
    <w:p w14:paraId="13218A3E" w14:textId="77777777" w:rsidR="00BE3DE3" w:rsidRDefault="00BE3DE3" w:rsidP="00594053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D92D5AC" w14:textId="77777777" w:rsidR="00BE3DE3" w:rsidRPr="00BE3DE3" w:rsidRDefault="00BE3DE3" w:rsidP="00BE3DE3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BE3DE3">
        <w:rPr>
          <w:rFonts w:ascii="Times New Roman" w:hAnsi="Times New Roman" w:cs="Times New Roman"/>
          <w:b/>
          <w:sz w:val="28"/>
          <w:lang w:val="uk-UA"/>
        </w:rPr>
        <w:t>План на 5 днів</w:t>
      </w:r>
    </w:p>
    <w:tbl>
      <w:tblPr>
        <w:tblStyle w:val="ab"/>
        <w:tblW w:w="0" w:type="auto"/>
        <w:tblInd w:w="555" w:type="dxa"/>
        <w:tblLook w:val="04A0" w:firstRow="1" w:lastRow="0" w:firstColumn="1" w:lastColumn="0" w:noHBand="0" w:noVBand="1"/>
      </w:tblPr>
      <w:tblGrid>
        <w:gridCol w:w="846"/>
        <w:gridCol w:w="8499"/>
      </w:tblGrid>
      <w:tr w:rsidR="00BE3DE3" w:rsidRPr="00BE3DE3" w14:paraId="5F4A101D" w14:textId="77777777" w:rsidTr="00BE3D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F650" w14:textId="77777777" w:rsidR="00BE3DE3" w:rsidRPr="00BE3DE3" w:rsidRDefault="00BE3DE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E3DE3">
              <w:rPr>
                <w:rFonts w:ascii="Times New Roman" w:hAnsi="Times New Roman" w:cs="Times New Roman"/>
                <w:sz w:val="24"/>
                <w:lang w:val="uk-UA"/>
              </w:rPr>
              <w:t>День  1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11D5" w14:textId="77777777" w:rsidR="00BE3DE3" w:rsidRPr="00BE3DE3" w:rsidRDefault="00BE3DE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E3DE3">
              <w:rPr>
                <w:rFonts w:ascii="Times New Roman" w:hAnsi="Times New Roman" w:cs="Times New Roman"/>
                <w:sz w:val="24"/>
                <w:lang w:val="uk-UA"/>
              </w:rPr>
              <w:t xml:space="preserve">Взаємодія із відомими людьми в соціальних мережах, щоб залучити більшу аудиторію та збільшити продажі. Також, варто поширити активну рекламу наприклад в </w:t>
            </w:r>
            <w:r w:rsidRPr="00BE3DE3">
              <w:rPr>
                <w:rFonts w:ascii="Times New Roman" w:hAnsi="Times New Roman" w:cs="Times New Roman"/>
                <w:sz w:val="24"/>
                <w:lang w:val="en-US"/>
              </w:rPr>
              <w:t>Instagram</w:t>
            </w:r>
            <w:r w:rsidRPr="00BE3DE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E3DE3">
              <w:rPr>
                <w:rFonts w:ascii="Times New Roman" w:hAnsi="Times New Roman" w:cs="Times New Roman"/>
                <w:sz w:val="24"/>
                <w:lang w:val="uk-UA"/>
              </w:rPr>
              <w:t xml:space="preserve">і </w:t>
            </w:r>
            <w:r w:rsidRPr="00BE3DE3">
              <w:rPr>
                <w:rFonts w:ascii="Times New Roman" w:hAnsi="Times New Roman" w:cs="Times New Roman"/>
                <w:sz w:val="24"/>
                <w:lang w:val="en-US"/>
              </w:rPr>
              <w:t>Facebook</w:t>
            </w:r>
            <w:r w:rsidRPr="00BE3DE3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BE3DE3" w:rsidRPr="00BE3DE3" w14:paraId="3C808B61" w14:textId="77777777" w:rsidTr="00BE3D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0C91" w14:textId="77777777" w:rsidR="00BE3DE3" w:rsidRPr="00BE3DE3" w:rsidRDefault="00BE3DE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E3DE3">
              <w:rPr>
                <w:rFonts w:ascii="Times New Roman" w:hAnsi="Times New Roman" w:cs="Times New Roman"/>
                <w:sz w:val="24"/>
                <w:lang w:val="uk-UA"/>
              </w:rPr>
              <w:t>День 2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DCF5" w14:textId="77777777" w:rsidR="00BE3DE3" w:rsidRPr="00BE3DE3" w:rsidRDefault="00BE3DE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E3DE3">
              <w:rPr>
                <w:rFonts w:ascii="Times New Roman" w:hAnsi="Times New Roman" w:cs="Times New Roman"/>
                <w:sz w:val="24"/>
                <w:lang w:val="uk-UA"/>
              </w:rPr>
              <w:t>Цікаво було б замість звичайного пакування в коробку чи пакет, використовувати тканинні мішечки з слоганом видавництва чи назвою. Це створить особливу атмосферу для покупця. Також, можливо до замовлення додавати невеликий лист від видавництва або за бажанням покупця автограф автора.</w:t>
            </w:r>
          </w:p>
        </w:tc>
      </w:tr>
      <w:tr w:rsidR="00BE3DE3" w:rsidRPr="00BE3DE3" w14:paraId="5A5B9D0C" w14:textId="77777777" w:rsidTr="00BE3D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E321" w14:textId="77777777" w:rsidR="00BE3DE3" w:rsidRPr="00BE3DE3" w:rsidRDefault="00BE3DE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E3DE3">
              <w:rPr>
                <w:rFonts w:ascii="Times New Roman" w:hAnsi="Times New Roman" w:cs="Times New Roman"/>
                <w:sz w:val="24"/>
                <w:lang w:val="uk-UA"/>
              </w:rPr>
              <w:t>День 3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2921" w14:textId="77777777" w:rsidR="00BE3DE3" w:rsidRPr="00BE3DE3" w:rsidRDefault="00BE3DE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E3DE3">
              <w:rPr>
                <w:rFonts w:ascii="Times New Roman" w:hAnsi="Times New Roman" w:cs="Times New Roman"/>
                <w:sz w:val="24"/>
                <w:lang w:val="uk-UA"/>
              </w:rPr>
              <w:t xml:space="preserve">Безкоштовна доставка при покупці на суму більшу від 1000 грн. </w:t>
            </w:r>
          </w:p>
        </w:tc>
      </w:tr>
      <w:tr w:rsidR="00BE3DE3" w:rsidRPr="00BE3DE3" w14:paraId="04269A37" w14:textId="77777777" w:rsidTr="00BE3D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A8D5" w14:textId="77777777" w:rsidR="00BE3DE3" w:rsidRPr="00BE3DE3" w:rsidRDefault="00BE3DE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E3DE3">
              <w:rPr>
                <w:rFonts w:ascii="Times New Roman" w:hAnsi="Times New Roman" w:cs="Times New Roman"/>
                <w:sz w:val="24"/>
                <w:lang w:val="uk-UA"/>
              </w:rPr>
              <w:t>День 4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B431" w14:textId="77777777" w:rsidR="00BE3DE3" w:rsidRPr="00BE3DE3" w:rsidRDefault="00BE3DE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E3DE3">
              <w:rPr>
                <w:rFonts w:ascii="Times New Roman" w:hAnsi="Times New Roman" w:cs="Times New Roman"/>
                <w:sz w:val="24"/>
                <w:lang w:val="uk-UA"/>
              </w:rPr>
              <w:t>Створення зручного додатку для телефона та персонального кабінету покупця.</w:t>
            </w:r>
          </w:p>
        </w:tc>
      </w:tr>
      <w:tr w:rsidR="00BE3DE3" w:rsidRPr="00BE3DE3" w14:paraId="5F31642C" w14:textId="77777777" w:rsidTr="00BE3D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DE5C" w14:textId="77777777" w:rsidR="00BE3DE3" w:rsidRPr="00BE3DE3" w:rsidRDefault="00BE3DE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E3DE3">
              <w:rPr>
                <w:rFonts w:ascii="Times New Roman" w:hAnsi="Times New Roman" w:cs="Times New Roman"/>
                <w:sz w:val="24"/>
                <w:lang w:val="uk-UA"/>
              </w:rPr>
              <w:t>День 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59F9" w14:textId="77777777" w:rsidR="00BE3DE3" w:rsidRPr="00BE3DE3" w:rsidRDefault="00BE3DE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E3DE3">
              <w:rPr>
                <w:rFonts w:ascii="Times New Roman" w:hAnsi="Times New Roman" w:cs="Times New Roman"/>
                <w:sz w:val="24"/>
                <w:lang w:val="uk-UA"/>
              </w:rPr>
              <w:t>Щоразу, коли покупець щось купує, нараховуються бонусні бали, які можна обміняти на грошову знижку при купівлі наступного продукту. Додати відгуки до товарів.</w:t>
            </w:r>
          </w:p>
        </w:tc>
      </w:tr>
    </w:tbl>
    <w:p w14:paraId="6B38C17D" w14:textId="77777777" w:rsidR="00BE3DE3" w:rsidRPr="00BE3DE3" w:rsidRDefault="00BE3DE3" w:rsidP="00594053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BC1B2A" w14:textId="77777777" w:rsidR="00D7128C" w:rsidRPr="00D7128C" w:rsidRDefault="00D7128C" w:rsidP="00D7128C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D7128C" w:rsidRPr="00D7128C" w:rsidSect="00220747">
      <w:footerReference w:type="default" r:id="rId10"/>
      <w:pgSz w:w="11909" w:h="16834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B839D" w14:textId="77777777" w:rsidR="00DF72CE" w:rsidRDefault="00DF72CE" w:rsidP="00D15BFA">
      <w:pPr>
        <w:spacing w:line="240" w:lineRule="auto"/>
      </w:pPr>
      <w:r>
        <w:separator/>
      </w:r>
    </w:p>
  </w:endnote>
  <w:endnote w:type="continuationSeparator" w:id="0">
    <w:p w14:paraId="4ED5911D" w14:textId="77777777" w:rsidR="00DF72CE" w:rsidRDefault="00DF72CE" w:rsidP="00D15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5061642"/>
      <w:docPartObj>
        <w:docPartGallery w:val="Page Numbers (Bottom of Page)"/>
        <w:docPartUnique/>
      </w:docPartObj>
    </w:sdtPr>
    <w:sdtEndPr/>
    <w:sdtContent>
      <w:p w14:paraId="7861C404" w14:textId="6040EEDA" w:rsidR="00220747" w:rsidRDefault="002207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2F85922" w14:textId="77777777" w:rsidR="0011584F" w:rsidRDefault="001158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D837C" w14:textId="77777777" w:rsidR="00DF72CE" w:rsidRDefault="00DF72CE" w:rsidP="00D15BFA">
      <w:pPr>
        <w:spacing w:line="240" w:lineRule="auto"/>
      </w:pPr>
      <w:r>
        <w:separator/>
      </w:r>
    </w:p>
  </w:footnote>
  <w:footnote w:type="continuationSeparator" w:id="0">
    <w:p w14:paraId="4E1CC41B" w14:textId="77777777" w:rsidR="00DF72CE" w:rsidRDefault="00DF72CE" w:rsidP="00D15B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2807"/>
    <w:multiLevelType w:val="hybridMultilevel"/>
    <w:tmpl w:val="9EAE0C46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B9C3E82"/>
    <w:multiLevelType w:val="hybridMultilevel"/>
    <w:tmpl w:val="7C24EA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A07CEB"/>
    <w:multiLevelType w:val="hybridMultilevel"/>
    <w:tmpl w:val="0CA6B9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2B7E74"/>
    <w:multiLevelType w:val="hybridMultilevel"/>
    <w:tmpl w:val="354AE1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1D0CC5"/>
    <w:multiLevelType w:val="hybridMultilevel"/>
    <w:tmpl w:val="1B669E94"/>
    <w:lvl w:ilvl="0" w:tplc="09D0D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D593D"/>
    <w:multiLevelType w:val="multilevel"/>
    <w:tmpl w:val="73A06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8D"/>
    <w:rsid w:val="00005E99"/>
    <w:rsid w:val="000328CB"/>
    <w:rsid w:val="00047C53"/>
    <w:rsid w:val="00056C07"/>
    <w:rsid w:val="00083199"/>
    <w:rsid w:val="0008495F"/>
    <w:rsid w:val="0011584F"/>
    <w:rsid w:val="00141DEA"/>
    <w:rsid w:val="00182C32"/>
    <w:rsid w:val="00220747"/>
    <w:rsid w:val="002866B9"/>
    <w:rsid w:val="00323934"/>
    <w:rsid w:val="00347172"/>
    <w:rsid w:val="0035614D"/>
    <w:rsid w:val="00367175"/>
    <w:rsid w:val="003764EA"/>
    <w:rsid w:val="003A29F9"/>
    <w:rsid w:val="003B2737"/>
    <w:rsid w:val="003D1B81"/>
    <w:rsid w:val="003D1D61"/>
    <w:rsid w:val="003E27D5"/>
    <w:rsid w:val="0043388C"/>
    <w:rsid w:val="004345DA"/>
    <w:rsid w:val="0047228A"/>
    <w:rsid w:val="0049153A"/>
    <w:rsid w:val="004C6318"/>
    <w:rsid w:val="004D437A"/>
    <w:rsid w:val="004E7888"/>
    <w:rsid w:val="005014F3"/>
    <w:rsid w:val="0050534C"/>
    <w:rsid w:val="005678EE"/>
    <w:rsid w:val="00594053"/>
    <w:rsid w:val="005A2F6D"/>
    <w:rsid w:val="005B2C05"/>
    <w:rsid w:val="005C579A"/>
    <w:rsid w:val="00673EB6"/>
    <w:rsid w:val="00696148"/>
    <w:rsid w:val="006C116C"/>
    <w:rsid w:val="0074067E"/>
    <w:rsid w:val="00756E0F"/>
    <w:rsid w:val="0079079D"/>
    <w:rsid w:val="00815060"/>
    <w:rsid w:val="00822703"/>
    <w:rsid w:val="00824283"/>
    <w:rsid w:val="008817C5"/>
    <w:rsid w:val="008F6B8C"/>
    <w:rsid w:val="009400D3"/>
    <w:rsid w:val="00984296"/>
    <w:rsid w:val="009C0A90"/>
    <w:rsid w:val="00A10AD1"/>
    <w:rsid w:val="00A3073F"/>
    <w:rsid w:val="00A3191F"/>
    <w:rsid w:val="00A46A9A"/>
    <w:rsid w:val="00A47624"/>
    <w:rsid w:val="00AB003F"/>
    <w:rsid w:val="00AB6BA7"/>
    <w:rsid w:val="00B3102C"/>
    <w:rsid w:val="00B3423C"/>
    <w:rsid w:val="00B43314"/>
    <w:rsid w:val="00B525FE"/>
    <w:rsid w:val="00B7608D"/>
    <w:rsid w:val="00B94352"/>
    <w:rsid w:val="00BE3DE3"/>
    <w:rsid w:val="00BF0ACE"/>
    <w:rsid w:val="00C667CA"/>
    <w:rsid w:val="00C72A4D"/>
    <w:rsid w:val="00CD3CBE"/>
    <w:rsid w:val="00D03D39"/>
    <w:rsid w:val="00D15BFA"/>
    <w:rsid w:val="00D7128C"/>
    <w:rsid w:val="00DC628D"/>
    <w:rsid w:val="00DE6B8A"/>
    <w:rsid w:val="00DF72CE"/>
    <w:rsid w:val="00E33440"/>
    <w:rsid w:val="00E41FD3"/>
    <w:rsid w:val="00EE1E0C"/>
    <w:rsid w:val="00EE315C"/>
    <w:rsid w:val="00EE328C"/>
    <w:rsid w:val="00EF64CE"/>
    <w:rsid w:val="00F011ED"/>
    <w:rsid w:val="00F43471"/>
    <w:rsid w:val="00F56DAF"/>
    <w:rsid w:val="00F65D95"/>
    <w:rsid w:val="00FB4ACE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E2C40"/>
  <w15:docId w15:val="{5F07EA19-CA17-455D-899C-6CF3D5C3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440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4">
    <w:name w:val="Заголовок Знак"/>
    <w:basedOn w:val="a0"/>
    <w:link w:val="a3"/>
    <w:rsid w:val="00B43314"/>
    <w:rPr>
      <w:sz w:val="52"/>
      <w:szCs w:val="52"/>
    </w:rPr>
  </w:style>
  <w:style w:type="character" w:customStyle="1" w:styleId="20">
    <w:name w:val="Основной текст (2)_"/>
    <w:link w:val="21"/>
    <w:rsid w:val="00F4347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43471"/>
    <w:pPr>
      <w:widowControl w:val="0"/>
      <w:shd w:val="clear" w:color="auto" w:fill="FFFFFF"/>
      <w:spacing w:before="600" w:after="120" w:line="0" w:lineRule="atLeast"/>
      <w:ind w:hanging="380"/>
    </w:pPr>
  </w:style>
  <w:style w:type="paragraph" w:styleId="a6">
    <w:name w:val="List Paragraph"/>
    <w:basedOn w:val="a"/>
    <w:uiPriority w:val="34"/>
    <w:qFormat/>
    <w:rsid w:val="00182C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5B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BFA"/>
  </w:style>
  <w:style w:type="paragraph" w:styleId="a9">
    <w:name w:val="footer"/>
    <w:basedOn w:val="a"/>
    <w:link w:val="aa"/>
    <w:uiPriority w:val="99"/>
    <w:unhideWhenUsed/>
    <w:rsid w:val="00D15B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BFA"/>
  </w:style>
  <w:style w:type="table" w:styleId="ab">
    <w:name w:val="Table Grid"/>
    <w:basedOn w:val="a1"/>
    <w:uiPriority w:val="39"/>
    <w:rsid w:val="003D1D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vid.box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dovid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00F89-00D7-448E-B13D-363EF9B3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54</cp:revision>
  <dcterms:created xsi:type="dcterms:W3CDTF">2020-06-14T17:38:00Z</dcterms:created>
  <dcterms:modified xsi:type="dcterms:W3CDTF">2020-06-17T12:24:00Z</dcterms:modified>
</cp:coreProperties>
</file>