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AB" w:rsidRPr="004837E4" w:rsidRDefault="00DB52CF">
      <w:pPr>
        <w:spacing w:line="240" w:lineRule="auto"/>
        <w:ind w:firstLine="567"/>
        <w:rPr>
          <w:sz w:val="28"/>
          <w:szCs w:val="28"/>
          <w:lang w:val="uk-UA"/>
        </w:rPr>
      </w:pPr>
      <w:r w:rsidRPr="004837E4">
        <w:rPr>
          <w:sz w:val="28"/>
          <w:szCs w:val="28"/>
          <w:lang w:val="uk-UA"/>
        </w:rPr>
        <w:t>УДК 658.512.2:745.53</w:t>
      </w:r>
    </w:p>
    <w:p w:rsidR="00212DAB" w:rsidRPr="004837E4" w:rsidRDefault="00DB52CF" w:rsidP="003A56DA">
      <w:pPr>
        <w:spacing w:line="240" w:lineRule="auto"/>
        <w:ind w:firstLine="567"/>
        <w:jc w:val="right"/>
        <w:rPr>
          <w:sz w:val="28"/>
          <w:szCs w:val="28"/>
          <w:lang w:val="uk-UA"/>
        </w:rPr>
      </w:pPr>
      <w:proofErr w:type="spellStart"/>
      <w:r w:rsidRPr="004837E4">
        <w:rPr>
          <w:sz w:val="28"/>
          <w:szCs w:val="28"/>
          <w:lang w:val="uk-UA"/>
        </w:rPr>
        <w:t>Усатенко</w:t>
      </w:r>
      <w:proofErr w:type="spellEnd"/>
      <w:r w:rsidRPr="004837E4">
        <w:rPr>
          <w:sz w:val="28"/>
          <w:szCs w:val="28"/>
          <w:lang w:val="uk-UA"/>
        </w:rPr>
        <w:t xml:space="preserve"> Єлизавета Юріївна ДЗм-1-19-1.4д</w:t>
      </w:r>
    </w:p>
    <w:p w:rsidR="00212DAB" w:rsidRPr="002E0542" w:rsidRDefault="002E0542" w:rsidP="003A56DA">
      <w:pPr>
        <w:spacing w:line="240" w:lineRule="auto"/>
        <w:ind w:firstLine="567"/>
        <w:jc w:val="right"/>
        <w:rPr>
          <w:sz w:val="28"/>
          <w:szCs w:val="28"/>
          <w:lang w:val="uk-UA"/>
        </w:rPr>
      </w:pPr>
      <w:hyperlink r:id="rId8" w:history="1">
        <w:r w:rsidRPr="00806735">
          <w:rPr>
            <w:rStyle w:val="ae"/>
            <w:sz w:val="28"/>
            <w:szCs w:val="28"/>
            <w:lang w:val="uk-UA"/>
          </w:rPr>
          <w:t>yyusatenko.im19@kubg.edu.ua</w:t>
        </w:r>
      </w:hyperlink>
    </w:p>
    <w:p w:rsidR="002E0542" w:rsidRPr="002E0542" w:rsidRDefault="002E0542" w:rsidP="002E0542">
      <w:pPr>
        <w:spacing w:line="240" w:lineRule="auto"/>
        <w:ind w:firstLine="567"/>
        <w:jc w:val="right"/>
        <w:rPr>
          <w:sz w:val="28"/>
          <w:szCs w:val="28"/>
        </w:rPr>
      </w:pPr>
      <w:r>
        <w:rPr>
          <w:sz w:val="28"/>
          <w:szCs w:val="28"/>
          <w:lang w:val="uk-UA"/>
        </w:rPr>
        <w:t xml:space="preserve">Керівник: </w:t>
      </w:r>
      <w:r w:rsidRPr="00632B6E">
        <w:rPr>
          <w:sz w:val="28"/>
          <w:szCs w:val="28"/>
        </w:rPr>
        <w:t xml:space="preserve">Кравченко </w:t>
      </w:r>
      <w:proofErr w:type="spellStart"/>
      <w:r w:rsidRPr="00632B6E">
        <w:rPr>
          <w:sz w:val="28"/>
          <w:szCs w:val="28"/>
        </w:rPr>
        <w:t>Наталія</w:t>
      </w:r>
      <w:proofErr w:type="spellEnd"/>
      <w:r w:rsidRPr="00632B6E">
        <w:rPr>
          <w:sz w:val="28"/>
          <w:szCs w:val="28"/>
        </w:rPr>
        <w:t xml:space="preserve"> </w:t>
      </w:r>
      <w:proofErr w:type="spellStart"/>
      <w:r w:rsidRPr="00632B6E">
        <w:rPr>
          <w:sz w:val="28"/>
          <w:szCs w:val="28"/>
        </w:rPr>
        <w:t>Іванівна</w:t>
      </w:r>
      <w:proofErr w:type="spellEnd"/>
    </w:p>
    <w:p w:rsidR="00632B6E" w:rsidRDefault="002E0542" w:rsidP="00632B6E">
      <w:pPr>
        <w:spacing w:line="240" w:lineRule="auto"/>
        <w:ind w:firstLine="567"/>
        <w:jc w:val="right"/>
        <w:rPr>
          <w:sz w:val="28"/>
          <w:szCs w:val="28"/>
          <w:lang w:val="uk-UA"/>
        </w:rPr>
      </w:pPr>
      <w:proofErr w:type="spellStart"/>
      <w:r w:rsidRPr="002E0542">
        <w:rPr>
          <w:sz w:val="28"/>
          <w:szCs w:val="28"/>
        </w:rPr>
        <w:t>Завідувач</w:t>
      </w:r>
      <w:proofErr w:type="spellEnd"/>
      <w:r w:rsidRPr="002E0542">
        <w:rPr>
          <w:sz w:val="28"/>
          <w:szCs w:val="28"/>
        </w:rPr>
        <w:t xml:space="preserve"> </w:t>
      </w:r>
      <w:proofErr w:type="spellStart"/>
      <w:r w:rsidRPr="002E0542">
        <w:rPr>
          <w:sz w:val="28"/>
          <w:szCs w:val="28"/>
        </w:rPr>
        <w:t>кафедри</w:t>
      </w:r>
      <w:proofErr w:type="spellEnd"/>
      <w:r w:rsidRPr="002E0542">
        <w:rPr>
          <w:sz w:val="28"/>
          <w:szCs w:val="28"/>
        </w:rPr>
        <w:t xml:space="preserve"> ди</w:t>
      </w:r>
      <w:r>
        <w:rPr>
          <w:sz w:val="28"/>
          <w:szCs w:val="28"/>
        </w:rPr>
        <w:t>зайну,</w:t>
      </w:r>
      <w:r w:rsidR="00632B6E">
        <w:rPr>
          <w:sz w:val="28"/>
          <w:szCs w:val="28"/>
          <w:lang w:val="uk-UA"/>
        </w:rPr>
        <w:t xml:space="preserve"> </w:t>
      </w:r>
      <w:r w:rsidRPr="002E0542">
        <w:rPr>
          <w:sz w:val="28"/>
          <w:szCs w:val="28"/>
        </w:rPr>
        <w:t xml:space="preserve">доцент, </w:t>
      </w:r>
    </w:p>
    <w:p w:rsidR="00632B6E" w:rsidRDefault="002E0542" w:rsidP="00632B6E">
      <w:pPr>
        <w:spacing w:line="240" w:lineRule="auto"/>
        <w:ind w:firstLine="567"/>
        <w:jc w:val="right"/>
        <w:rPr>
          <w:sz w:val="28"/>
          <w:szCs w:val="28"/>
          <w:lang w:val="uk-UA"/>
        </w:rPr>
      </w:pPr>
      <w:r w:rsidRPr="002E0542">
        <w:rPr>
          <w:sz w:val="28"/>
          <w:szCs w:val="28"/>
        </w:rPr>
        <w:t xml:space="preserve">кандидат </w:t>
      </w:r>
      <w:proofErr w:type="spellStart"/>
      <w:r w:rsidRPr="002E0542">
        <w:rPr>
          <w:sz w:val="28"/>
          <w:szCs w:val="28"/>
        </w:rPr>
        <w:t>мистецтвознавства</w:t>
      </w:r>
      <w:proofErr w:type="spellEnd"/>
      <w:r w:rsidRPr="002E0542">
        <w:rPr>
          <w:sz w:val="28"/>
          <w:szCs w:val="28"/>
        </w:rPr>
        <w:t xml:space="preserve"> </w:t>
      </w:r>
    </w:p>
    <w:p w:rsidR="002E0542" w:rsidRPr="002E0542" w:rsidRDefault="002E0542" w:rsidP="002E0542">
      <w:pPr>
        <w:spacing w:line="240" w:lineRule="auto"/>
        <w:ind w:firstLine="567"/>
        <w:jc w:val="right"/>
        <w:rPr>
          <w:sz w:val="28"/>
          <w:szCs w:val="28"/>
        </w:rPr>
      </w:pPr>
      <w:r w:rsidRPr="002E0542">
        <w:rPr>
          <w:sz w:val="28"/>
          <w:szCs w:val="28"/>
        </w:rPr>
        <w:t xml:space="preserve">член </w:t>
      </w:r>
      <w:proofErr w:type="spellStart"/>
      <w:r w:rsidRPr="002E0542">
        <w:rPr>
          <w:sz w:val="28"/>
          <w:szCs w:val="28"/>
        </w:rPr>
        <w:t>Національної</w:t>
      </w:r>
      <w:proofErr w:type="spellEnd"/>
      <w:r w:rsidRPr="002E0542">
        <w:rPr>
          <w:sz w:val="28"/>
          <w:szCs w:val="28"/>
        </w:rPr>
        <w:t xml:space="preserve"> </w:t>
      </w:r>
      <w:proofErr w:type="spellStart"/>
      <w:r w:rsidRPr="002E0542">
        <w:rPr>
          <w:sz w:val="28"/>
          <w:szCs w:val="28"/>
        </w:rPr>
        <w:t>спілки</w:t>
      </w:r>
      <w:proofErr w:type="spellEnd"/>
      <w:r w:rsidRPr="002E0542">
        <w:rPr>
          <w:sz w:val="28"/>
          <w:szCs w:val="28"/>
        </w:rPr>
        <w:t xml:space="preserve"> </w:t>
      </w:r>
      <w:proofErr w:type="spellStart"/>
      <w:r w:rsidRPr="002E0542">
        <w:rPr>
          <w:sz w:val="28"/>
          <w:szCs w:val="28"/>
        </w:rPr>
        <w:t>художників</w:t>
      </w:r>
      <w:proofErr w:type="spellEnd"/>
      <w:r w:rsidRPr="002E0542">
        <w:rPr>
          <w:sz w:val="28"/>
          <w:szCs w:val="28"/>
        </w:rPr>
        <w:t xml:space="preserve"> </w:t>
      </w:r>
      <w:proofErr w:type="spellStart"/>
      <w:r w:rsidRPr="002E0542">
        <w:rPr>
          <w:sz w:val="28"/>
          <w:szCs w:val="28"/>
        </w:rPr>
        <w:t>України</w:t>
      </w:r>
      <w:proofErr w:type="spellEnd"/>
    </w:p>
    <w:p w:rsidR="002E0542" w:rsidRPr="002E0542" w:rsidRDefault="002E0542" w:rsidP="003A56DA">
      <w:pPr>
        <w:spacing w:line="240" w:lineRule="auto"/>
        <w:ind w:firstLine="567"/>
        <w:jc w:val="right"/>
        <w:rPr>
          <w:sz w:val="28"/>
          <w:szCs w:val="28"/>
          <w:lang w:val="uk-UA"/>
        </w:rPr>
      </w:pPr>
    </w:p>
    <w:p w:rsidR="00212DAB" w:rsidRPr="004837E4" w:rsidRDefault="00212DAB">
      <w:pPr>
        <w:spacing w:line="240" w:lineRule="auto"/>
        <w:ind w:firstLine="567"/>
        <w:rPr>
          <w:sz w:val="28"/>
          <w:szCs w:val="28"/>
          <w:lang w:val="uk-UA"/>
        </w:rPr>
      </w:pPr>
    </w:p>
    <w:p w:rsidR="00D32B3C" w:rsidRDefault="00DB52CF">
      <w:pPr>
        <w:spacing w:after="0" w:line="360" w:lineRule="auto"/>
        <w:ind w:firstLine="567"/>
        <w:jc w:val="center"/>
        <w:rPr>
          <w:b/>
          <w:sz w:val="28"/>
          <w:szCs w:val="28"/>
          <w:lang w:val="uk-UA"/>
        </w:rPr>
      </w:pPr>
      <w:r w:rsidRPr="004837E4">
        <w:rPr>
          <w:b/>
          <w:sz w:val="28"/>
          <w:szCs w:val="28"/>
          <w:lang w:val="uk-UA"/>
        </w:rPr>
        <w:t xml:space="preserve">СПЕЦИФІКА </w:t>
      </w:r>
      <w:r w:rsidR="00B10832">
        <w:rPr>
          <w:b/>
          <w:sz w:val="28"/>
          <w:szCs w:val="28"/>
          <w:lang w:val="uk-UA"/>
        </w:rPr>
        <w:t xml:space="preserve">СУЧАСНОГО </w:t>
      </w:r>
      <w:r w:rsidRPr="004837E4">
        <w:rPr>
          <w:b/>
          <w:sz w:val="28"/>
          <w:szCs w:val="28"/>
          <w:lang w:val="uk-UA"/>
        </w:rPr>
        <w:t>БРЕНД</w:t>
      </w:r>
      <w:r w:rsidRPr="004837E4">
        <w:rPr>
          <w:b/>
          <w:color w:val="000000"/>
          <w:sz w:val="28"/>
          <w:szCs w:val="28"/>
          <w:lang w:val="uk-UA"/>
        </w:rPr>
        <w:t>И</w:t>
      </w:r>
      <w:r w:rsidRPr="004837E4">
        <w:rPr>
          <w:b/>
          <w:sz w:val="28"/>
          <w:szCs w:val="28"/>
          <w:lang w:val="uk-UA"/>
        </w:rPr>
        <w:t xml:space="preserve">НГУ </w:t>
      </w:r>
    </w:p>
    <w:p w:rsidR="00212DAB" w:rsidRPr="004837E4" w:rsidRDefault="00DB52CF">
      <w:pPr>
        <w:spacing w:after="0" w:line="360" w:lineRule="auto"/>
        <w:ind w:firstLine="567"/>
        <w:jc w:val="center"/>
        <w:rPr>
          <w:lang w:val="uk-UA"/>
        </w:rPr>
      </w:pPr>
      <w:r w:rsidRPr="004837E4">
        <w:rPr>
          <w:b/>
          <w:sz w:val="28"/>
          <w:szCs w:val="28"/>
          <w:lang w:val="uk-UA"/>
        </w:rPr>
        <w:t>АВТОРСЬКИХ ВИРОБНИЦТВ</w:t>
      </w:r>
    </w:p>
    <w:p w:rsidR="00212DAB" w:rsidRPr="004837E4" w:rsidRDefault="00DB52CF">
      <w:pPr>
        <w:spacing w:after="0" w:line="360" w:lineRule="auto"/>
        <w:ind w:firstLine="567"/>
        <w:jc w:val="center"/>
        <w:rPr>
          <w:b/>
          <w:sz w:val="28"/>
          <w:szCs w:val="28"/>
          <w:lang w:val="uk-UA"/>
        </w:rPr>
      </w:pPr>
      <w:r w:rsidRPr="004837E4">
        <w:rPr>
          <w:b/>
          <w:sz w:val="28"/>
          <w:szCs w:val="28"/>
          <w:lang w:val="uk-UA"/>
        </w:rPr>
        <w:t>Анотація</w:t>
      </w:r>
    </w:p>
    <w:p w:rsidR="00212DAB" w:rsidRPr="004837E4" w:rsidRDefault="00DB52CF">
      <w:pPr>
        <w:spacing w:after="0" w:line="360" w:lineRule="auto"/>
        <w:ind w:firstLine="567"/>
        <w:rPr>
          <w:lang w:val="uk-UA"/>
        </w:rPr>
      </w:pPr>
      <w:r w:rsidRPr="004837E4">
        <w:rPr>
          <w:sz w:val="28"/>
          <w:szCs w:val="28"/>
          <w:lang w:val="uk-UA"/>
        </w:rPr>
        <w:t xml:space="preserve">У цій статті </w:t>
      </w:r>
      <w:r w:rsidR="00A45EB9">
        <w:rPr>
          <w:sz w:val="28"/>
          <w:szCs w:val="28"/>
          <w:lang w:val="uk-UA"/>
        </w:rPr>
        <w:t xml:space="preserve">здійснено </w:t>
      </w:r>
      <w:r w:rsidRPr="004837E4">
        <w:rPr>
          <w:sz w:val="28"/>
          <w:szCs w:val="28"/>
          <w:lang w:val="uk-UA"/>
        </w:rPr>
        <w:t xml:space="preserve">аналіз проблеми </w:t>
      </w:r>
      <w:proofErr w:type="spellStart"/>
      <w:r w:rsidRPr="004837E4">
        <w:rPr>
          <w:sz w:val="28"/>
          <w:szCs w:val="28"/>
          <w:lang w:val="uk-UA"/>
        </w:rPr>
        <w:t>бренд</w:t>
      </w:r>
      <w:r w:rsidRPr="004837E4">
        <w:rPr>
          <w:color w:val="000000"/>
          <w:sz w:val="28"/>
          <w:szCs w:val="28"/>
          <w:lang w:val="uk-UA"/>
        </w:rPr>
        <w:t>и</w:t>
      </w:r>
      <w:r w:rsidRPr="004837E4">
        <w:rPr>
          <w:sz w:val="28"/>
          <w:szCs w:val="28"/>
          <w:lang w:val="uk-UA"/>
        </w:rPr>
        <w:t>нгу</w:t>
      </w:r>
      <w:proofErr w:type="spellEnd"/>
      <w:r w:rsidRPr="004837E4">
        <w:rPr>
          <w:sz w:val="28"/>
          <w:szCs w:val="28"/>
          <w:lang w:val="uk-UA"/>
        </w:rPr>
        <w:t xml:space="preserve"> авторських виробництв зі шкіри у малому та середньому сегменті бізнесу</w:t>
      </w:r>
      <w:r w:rsidR="00A45EB9">
        <w:rPr>
          <w:sz w:val="28"/>
          <w:szCs w:val="28"/>
          <w:lang w:val="uk-UA"/>
        </w:rPr>
        <w:t xml:space="preserve"> </w:t>
      </w:r>
      <w:r w:rsidR="00A45EB9" w:rsidRPr="004837E4">
        <w:rPr>
          <w:sz w:val="28"/>
          <w:szCs w:val="28"/>
          <w:lang w:val="uk-UA"/>
        </w:rPr>
        <w:t>та розглянуто специфік</w:t>
      </w:r>
      <w:r w:rsidR="00A45EB9">
        <w:rPr>
          <w:sz w:val="28"/>
          <w:szCs w:val="28"/>
          <w:lang w:val="uk-UA"/>
        </w:rPr>
        <w:t>у його розробки</w:t>
      </w:r>
      <w:r w:rsidRPr="004837E4">
        <w:rPr>
          <w:sz w:val="28"/>
          <w:szCs w:val="28"/>
          <w:lang w:val="uk-UA"/>
        </w:rPr>
        <w:t xml:space="preserve"> з метою підвищення ефективності конкурентних переваг на ринку. Аналіз </w:t>
      </w:r>
      <w:proofErr w:type="spellStart"/>
      <w:r w:rsidR="00C74D9B" w:rsidRPr="004837E4">
        <w:rPr>
          <w:sz w:val="28"/>
          <w:szCs w:val="28"/>
          <w:lang w:val="uk-UA"/>
        </w:rPr>
        <w:t>брендингу</w:t>
      </w:r>
      <w:proofErr w:type="spellEnd"/>
      <w:r w:rsidR="00C74D9B" w:rsidRPr="004837E4">
        <w:rPr>
          <w:sz w:val="28"/>
          <w:szCs w:val="28"/>
          <w:lang w:val="uk-UA"/>
        </w:rPr>
        <w:t xml:space="preserve"> </w:t>
      </w:r>
      <w:r w:rsidRPr="004837E4">
        <w:rPr>
          <w:sz w:val="28"/>
          <w:szCs w:val="28"/>
          <w:lang w:val="uk-UA"/>
        </w:rPr>
        <w:t xml:space="preserve">сучасних </w:t>
      </w:r>
      <w:r w:rsidR="00DE4668">
        <w:rPr>
          <w:sz w:val="28"/>
          <w:szCs w:val="28"/>
          <w:lang w:val="uk-UA"/>
        </w:rPr>
        <w:t xml:space="preserve">малих </w:t>
      </w:r>
      <w:r w:rsidRPr="004837E4">
        <w:rPr>
          <w:sz w:val="28"/>
          <w:szCs w:val="28"/>
          <w:lang w:val="uk-UA"/>
        </w:rPr>
        <w:t>виробництв показав</w:t>
      </w:r>
      <w:r w:rsidR="00DE4668">
        <w:rPr>
          <w:sz w:val="28"/>
          <w:szCs w:val="28"/>
          <w:lang w:val="uk-UA"/>
        </w:rPr>
        <w:t>,</w:t>
      </w:r>
      <w:r w:rsidRPr="004837E4">
        <w:rPr>
          <w:sz w:val="28"/>
          <w:szCs w:val="28"/>
          <w:lang w:val="uk-UA"/>
        </w:rPr>
        <w:t xml:space="preserve"> що усі виробництва</w:t>
      </w:r>
      <w:r w:rsidR="000D673E" w:rsidRPr="004837E4">
        <w:rPr>
          <w:sz w:val="28"/>
          <w:szCs w:val="28"/>
          <w:lang w:val="uk-UA"/>
        </w:rPr>
        <w:t xml:space="preserve"> товарів зі шкіри</w:t>
      </w:r>
      <w:r w:rsidRPr="004837E4">
        <w:rPr>
          <w:sz w:val="28"/>
          <w:szCs w:val="28"/>
          <w:lang w:val="uk-UA"/>
        </w:rPr>
        <w:t xml:space="preserve"> </w:t>
      </w:r>
      <w:r w:rsidR="00461526">
        <w:rPr>
          <w:sz w:val="28"/>
          <w:szCs w:val="28"/>
          <w:lang w:val="uk-UA"/>
        </w:rPr>
        <w:t xml:space="preserve">у розробці </w:t>
      </w:r>
      <w:r w:rsidR="00461526" w:rsidRPr="004837E4">
        <w:rPr>
          <w:sz w:val="28"/>
          <w:szCs w:val="28"/>
          <w:lang w:val="uk-UA"/>
        </w:rPr>
        <w:t xml:space="preserve">власного </w:t>
      </w:r>
      <w:proofErr w:type="spellStart"/>
      <w:r w:rsidR="00461526" w:rsidRPr="004837E4">
        <w:rPr>
          <w:sz w:val="28"/>
          <w:szCs w:val="28"/>
          <w:lang w:val="uk-UA"/>
        </w:rPr>
        <w:t>брендингу</w:t>
      </w:r>
      <w:proofErr w:type="spellEnd"/>
      <w:r w:rsidR="00461526" w:rsidRPr="004837E4">
        <w:rPr>
          <w:sz w:val="28"/>
          <w:szCs w:val="28"/>
          <w:lang w:val="uk-UA"/>
        </w:rPr>
        <w:t xml:space="preserve"> </w:t>
      </w:r>
      <w:r w:rsidR="00461526">
        <w:rPr>
          <w:sz w:val="28"/>
          <w:szCs w:val="28"/>
          <w:lang w:val="uk-UA"/>
        </w:rPr>
        <w:t>прагнуть використати певні ідентифікаційні ознаки та риси</w:t>
      </w:r>
      <w:r w:rsidR="00DE4668">
        <w:rPr>
          <w:sz w:val="28"/>
          <w:szCs w:val="28"/>
          <w:lang w:val="uk-UA"/>
        </w:rPr>
        <w:t xml:space="preserve">. </w:t>
      </w:r>
      <w:r w:rsidR="00461526">
        <w:rPr>
          <w:sz w:val="28"/>
          <w:szCs w:val="28"/>
          <w:lang w:val="uk-UA"/>
        </w:rPr>
        <w:t xml:space="preserve">Водночас з </w:t>
      </w:r>
      <w:r w:rsidRPr="004837E4">
        <w:rPr>
          <w:sz w:val="28"/>
          <w:szCs w:val="28"/>
          <w:lang w:val="uk-UA"/>
        </w:rPr>
        <w:t>метою виокремлення бізнесу для покупців серед інших схожих пропозицій</w:t>
      </w:r>
      <w:r w:rsidR="00DE4668">
        <w:rPr>
          <w:sz w:val="28"/>
          <w:szCs w:val="28"/>
          <w:lang w:val="uk-UA"/>
        </w:rPr>
        <w:t xml:space="preserve"> </w:t>
      </w:r>
      <w:proofErr w:type="spellStart"/>
      <w:r w:rsidR="00461526">
        <w:rPr>
          <w:sz w:val="28"/>
          <w:szCs w:val="28"/>
          <w:lang w:val="uk-UA"/>
        </w:rPr>
        <w:t>брендинг</w:t>
      </w:r>
      <w:proofErr w:type="spellEnd"/>
      <w:r w:rsidR="00461526">
        <w:rPr>
          <w:sz w:val="28"/>
          <w:szCs w:val="28"/>
          <w:lang w:val="uk-UA"/>
        </w:rPr>
        <w:t xml:space="preserve"> слід базувати на чіткому</w:t>
      </w:r>
      <w:r w:rsidRPr="004837E4">
        <w:rPr>
          <w:sz w:val="28"/>
          <w:szCs w:val="28"/>
          <w:lang w:val="uk-UA"/>
        </w:rPr>
        <w:t xml:space="preserve"> розумінн</w:t>
      </w:r>
      <w:r w:rsidR="00461526">
        <w:rPr>
          <w:sz w:val="28"/>
          <w:szCs w:val="28"/>
          <w:lang w:val="uk-UA"/>
        </w:rPr>
        <w:t>і його</w:t>
      </w:r>
      <w:r w:rsidRPr="004837E4">
        <w:rPr>
          <w:sz w:val="28"/>
          <w:szCs w:val="28"/>
          <w:lang w:val="uk-UA"/>
        </w:rPr>
        <w:t xml:space="preserve"> структури та основних його аспектів і складових</w:t>
      </w:r>
      <w:r w:rsidR="00DE4668">
        <w:rPr>
          <w:sz w:val="28"/>
          <w:szCs w:val="28"/>
          <w:lang w:val="uk-UA"/>
        </w:rPr>
        <w:t>. Це</w:t>
      </w:r>
      <w:r w:rsidRPr="004837E4">
        <w:rPr>
          <w:sz w:val="28"/>
          <w:szCs w:val="28"/>
          <w:lang w:val="uk-UA"/>
        </w:rPr>
        <w:t xml:space="preserve"> є основою успішного </w:t>
      </w:r>
      <w:proofErr w:type="spellStart"/>
      <w:r w:rsidRPr="004837E4">
        <w:rPr>
          <w:sz w:val="28"/>
          <w:szCs w:val="28"/>
          <w:lang w:val="uk-UA"/>
        </w:rPr>
        <w:t>брендингу</w:t>
      </w:r>
      <w:proofErr w:type="spellEnd"/>
      <w:r w:rsidRPr="004837E4">
        <w:rPr>
          <w:sz w:val="28"/>
          <w:szCs w:val="28"/>
          <w:lang w:val="uk-UA"/>
        </w:rPr>
        <w:t xml:space="preserve"> </w:t>
      </w:r>
      <w:r w:rsidR="00DE4668">
        <w:rPr>
          <w:sz w:val="28"/>
          <w:szCs w:val="28"/>
          <w:lang w:val="uk-UA"/>
        </w:rPr>
        <w:t>і</w:t>
      </w:r>
      <w:r w:rsidRPr="004837E4">
        <w:rPr>
          <w:sz w:val="28"/>
          <w:szCs w:val="28"/>
          <w:lang w:val="uk-UA"/>
        </w:rPr>
        <w:t xml:space="preserve"> конкурентних переваг. </w:t>
      </w:r>
      <w:r w:rsidR="00461526">
        <w:rPr>
          <w:sz w:val="28"/>
          <w:szCs w:val="28"/>
          <w:lang w:val="uk-UA"/>
        </w:rPr>
        <w:t>У статті</w:t>
      </w:r>
      <w:r w:rsidR="00DE4668">
        <w:rPr>
          <w:sz w:val="28"/>
          <w:szCs w:val="28"/>
          <w:lang w:val="uk-UA"/>
        </w:rPr>
        <w:t xml:space="preserve"> здійснено</w:t>
      </w:r>
      <w:r w:rsidRPr="004837E4">
        <w:rPr>
          <w:sz w:val="28"/>
          <w:szCs w:val="28"/>
          <w:lang w:val="uk-UA"/>
        </w:rPr>
        <w:t xml:space="preserve"> аналіз </w:t>
      </w:r>
      <w:r w:rsidR="000D673E" w:rsidRPr="004837E4">
        <w:rPr>
          <w:sz w:val="28"/>
          <w:szCs w:val="28"/>
          <w:lang w:val="uk-UA"/>
        </w:rPr>
        <w:t>специфіки</w:t>
      </w:r>
      <w:r w:rsidRPr="004837E4">
        <w:rPr>
          <w:sz w:val="28"/>
          <w:szCs w:val="28"/>
          <w:lang w:val="uk-UA"/>
        </w:rPr>
        <w:t xml:space="preserve"> </w:t>
      </w:r>
      <w:r w:rsidR="00A45EB9">
        <w:rPr>
          <w:sz w:val="28"/>
          <w:szCs w:val="28"/>
          <w:lang w:val="uk-UA"/>
        </w:rPr>
        <w:t xml:space="preserve">використання айдентики у </w:t>
      </w:r>
      <w:r w:rsidR="00DE4668">
        <w:rPr>
          <w:sz w:val="28"/>
          <w:szCs w:val="28"/>
          <w:lang w:val="uk-UA"/>
        </w:rPr>
        <w:t>авторських виробництв</w:t>
      </w:r>
      <w:r w:rsidR="00A45EB9">
        <w:rPr>
          <w:sz w:val="28"/>
          <w:szCs w:val="28"/>
          <w:lang w:val="uk-UA"/>
        </w:rPr>
        <w:t>ах</w:t>
      </w:r>
      <w:r w:rsidRPr="004837E4">
        <w:rPr>
          <w:sz w:val="28"/>
          <w:szCs w:val="28"/>
          <w:lang w:val="uk-UA"/>
        </w:rPr>
        <w:t xml:space="preserve"> на вітчизняному ринку у порівнянні зі світовими аналогами.</w:t>
      </w:r>
    </w:p>
    <w:p w:rsidR="00212DAB" w:rsidRPr="004837E4" w:rsidRDefault="00DB52CF">
      <w:pPr>
        <w:spacing w:after="0" w:line="360" w:lineRule="auto"/>
        <w:ind w:firstLine="567"/>
        <w:rPr>
          <w:lang w:val="uk-UA"/>
        </w:rPr>
      </w:pPr>
      <w:r w:rsidRPr="004837E4">
        <w:rPr>
          <w:b/>
          <w:sz w:val="28"/>
          <w:szCs w:val="28"/>
          <w:lang w:val="uk-UA"/>
        </w:rPr>
        <w:t>Ключові слова</w:t>
      </w:r>
      <w:r w:rsidRPr="004837E4">
        <w:rPr>
          <w:sz w:val="28"/>
          <w:szCs w:val="28"/>
          <w:lang w:val="uk-UA"/>
        </w:rPr>
        <w:t xml:space="preserve">: </w:t>
      </w:r>
      <w:proofErr w:type="spellStart"/>
      <w:r w:rsidRPr="004837E4">
        <w:rPr>
          <w:sz w:val="28"/>
          <w:szCs w:val="28"/>
          <w:lang w:val="uk-UA"/>
        </w:rPr>
        <w:t>брендинг</w:t>
      </w:r>
      <w:proofErr w:type="spellEnd"/>
      <w:r w:rsidRPr="004837E4">
        <w:rPr>
          <w:sz w:val="28"/>
          <w:szCs w:val="28"/>
          <w:lang w:val="uk-UA"/>
        </w:rPr>
        <w:t>, авторське виробництво, фірмовий стиль, малий та середній бізнес.</w:t>
      </w:r>
    </w:p>
    <w:p w:rsidR="00212DAB" w:rsidRPr="004837E4" w:rsidRDefault="00DB52CF">
      <w:pPr>
        <w:spacing w:after="0" w:line="360" w:lineRule="auto"/>
        <w:ind w:firstLine="567"/>
        <w:rPr>
          <w:lang w:val="uk-UA"/>
        </w:rPr>
      </w:pPr>
      <w:r w:rsidRPr="004837E4">
        <w:rPr>
          <w:b/>
          <w:sz w:val="28"/>
          <w:szCs w:val="28"/>
          <w:lang w:val="uk-UA"/>
        </w:rPr>
        <w:t xml:space="preserve"> </w:t>
      </w:r>
    </w:p>
    <w:p w:rsidR="00212DAB" w:rsidRPr="004837E4" w:rsidRDefault="00DB52CF">
      <w:pPr>
        <w:spacing w:after="0" w:line="360" w:lineRule="auto"/>
        <w:ind w:firstLine="737"/>
        <w:rPr>
          <w:lang w:val="uk-UA"/>
        </w:rPr>
      </w:pPr>
      <w:r w:rsidRPr="004837E4">
        <w:rPr>
          <w:b/>
          <w:sz w:val="28"/>
          <w:szCs w:val="28"/>
          <w:lang w:val="uk-UA"/>
        </w:rPr>
        <w:t>Актуальність теми.</w:t>
      </w:r>
      <w:bookmarkStart w:id="0" w:name="_GoBack"/>
      <w:bookmarkEnd w:id="0"/>
      <w:r w:rsidRPr="004837E4">
        <w:rPr>
          <w:b/>
          <w:sz w:val="28"/>
          <w:szCs w:val="28"/>
          <w:lang w:val="uk-UA"/>
        </w:rPr>
        <w:t xml:space="preserve">  </w:t>
      </w:r>
      <w:r w:rsidRPr="004837E4">
        <w:rPr>
          <w:sz w:val="28"/>
          <w:szCs w:val="28"/>
          <w:lang w:val="uk-UA"/>
        </w:rPr>
        <w:t xml:space="preserve">Аналіз системи </w:t>
      </w:r>
      <w:proofErr w:type="spellStart"/>
      <w:r w:rsidRPr="004837E4">
        <w:rPr>
          <w:sz w:val="28"/>
          <w:szCs w:val="28"/>
          <w:lang w:val="uk-UA"/>
        </w:rPr>
        <w:t>брендингу</w:t>
      </w:r>
      <w:proofErr w:type="spellEnd"/>
      <w:r w:rsidRPr="004837E4">
        <w:rPr>
          <w:sz w:val="28"/>
          <w:szCs w:val="28"/>
          <w:lang w:val="uk-UA"/>
        </w:rPr>
        <w:t xml:space="preserve"> вітчизняних підприємств легкої промисловості </w:t>
      </w:r>
      <w:r w:rsidR="00993218">
        <w:rPr>
          <w:sz w:val="28"/>
          <w:szCs w:val="28"/>
          <w:lang w:val="uk-UA"/>
        </w:rPr>
        <w:t xml:space="preserve">часів Незалежної України </w:t>
      </w:r>
      <w:r w:rsidRPr="004837E4">
        <w:rPr>
          <w:sz w:val="28"/>
          <w:szCs w:val="28"/>
          <w:lang w:val="uk-UA"/>
        </w:rPr>
        <w:t xml:space="preserve">показав наявність перших, проте хаотичних, спроб розробки </w:t>
      </w:r>
      <w:r w:rsidR="00D32B3C">
        <w:rPr>
          <w:sz w:val="28"/>
          <w:szCs w:val="28"/>
          <w:lang w:val="uk-UA"/>
        </w:rPr>
        <w:t>і</w:t>
      </w:r>
      <w:r w:rsidRPr="004837E4">
        <w:rPr>
          <w:sz w:val="28"/>
          <w:szCs w:val="28"/>
          <w:lang w:val="uk-UA"/>
        </w:rPr>
        <w:t xml:space="preserve"> реалізації процедури </w:t>
      </w:r>
      <w:proofErr w:type="spellStart"/>
      <w:r w:rsidRPr="004837E4">
        <w:rPr>
          <w:sz w:val="28"/>
          <w:szCs w:val="28"/>
          <w:lang w:val="uk-UA"/>
        </w:rPr>
        <w:t>брендингу</w:t>
      </w:r>
      <w:proofErr w:type="spellEnd"/>
      <w:r w:rsidRPr="004837E4">
        <w:rPr>
          <w:sz w:val="28"/>
          <w:szCs w:val="28"/>
          <w:lang w:val="uk-UA"/>
        </w:rPr>
        <w:t xml:space="preserve">. </w:t>
      </w:r>
      <w:proofErr w:type="spellStart"/>
      <w:r w:rsidRPr="004837E4">
        <w:rPr>
          <w:sz w:val="28"/>
          <w:szCs w:val="28"/>
          <w:lang w:val="uk-UA"/>
        </w:rPr>
        <w:t>Прослідковується</w:t>
      </w:r>
      <w:proofErr w:type="spellEnd"/>
      <w:r w:rsidRPr="004837E4">
        <w:rPr>
          <w:sz w:val="28"/>
          <w:szCs w:val="28"/>
          <w:lang w:val="uk-UA"/>
        </w:rPr>
        <w:t xml:space="preserve"> відсутність централізованої моделі формування і розвитку </w:t>
      </w:r>
      <w:r w:rsidRPr="004837E4">
        <w:rPr>
          <w:sz w:val="28"/>
          <w:szCs w:val="28"/>
          <w:lang w:val="uk-UA"/>
        </w:rPr>
        <w:lastRenderedPageBreak/>
        <w:t xml:space="preserve">брендів. </w:t>
      </w:r>
      <w:r w:rsidR="00D32B3C">
        <w:rPr>
          <w:sz w:val="28"/>
          <w:szCs w:val="28"/>
          <w:lang w:val="uk-UA"/>
        </w:rPr>
        <w:t>Можна констатувати</w:t>
      </w:r>
      <w:r w:rsidRPr="004837E4">
        <w:rPr>
          <w:sz w:val="28"/>
          <w:szCs w:val="28"/>
          <w:lang w:val="uk-UA"/>
        </w:rPr>
        <w:t xml:space="preserve">, що </w:t>
      </w:r>
      <w:r w:rsidR="00C50778">
        <w:rPr>
          <w:sz w:val="28"/>
          <w:szCs w:val="28"/>
          <w:lang w:val="uk-UA"/>
        </w:rPr>
        <w:t xml:space="preserve">в Україні </w:t>
      </w:r>
      <w:proofErr w:type="spellStart"/>
      <w:r w:rsidR="00C50778">
        <w:rPr>
          <w:sz w:val="28"/>
          <w:szCs w:val="28"/>
          <w:lang w:val="uk-UA"/>
        </w:rPr>
        <w:t>брендинг</w:t>
      </w:r>
      <w:proofErr w:type="spellEnd"/>
      <w:r w:rsidR="00C50778">
        <w:rPr>
          <w:sz w:val="28"/>
          <w:szCs w:val="28"/>
          <w:lang w:val="uk-UA"/>
        </w:rPr>
        <w:t xml:space="preserve"> перебуває</w:t>
      </w:r>
      <w:r w:rsidRPr="004837E4">
        <w:rPr>
          <w:sz w:val="28"/>
          <w:szCs w:val="28"/>
          <w:lang w:val="uk-UA"/>
        </w:rPr>
        <w:t xml:space="preserve"> на початков</w:t>
      </w:r>
      <w:r w:rsidR="00C50778">
        <w:rPr>
          <w:sz w:val="28"/>
          <w:szCs w:val="28"/>
          <w:lang w:val="uk-UA"/>
        </w:rPr>
        <w:t xml:space="preserve">ому етапі розвитку у зв’язку із </w:t>
      </w:r>
      <w:r w:rsidRPr="004837E4">
        <w:rPr>
          <w:sz w:val="28"/>
          <w:szCs w:val="28"/>
          <w:lang w:val="uk-UA"/>
        </w:rPr>
        <w:t>психологічн</w:t>
      </w:r>
      <w:r w:rsidR="00C50778">
        <w:rPr>
          <w:sz w:val="28"/>
          <w:szCs w:val="28"/>
          <w:lang w:val="uk-UA"/>
        </w:rPr>
        <w:t>ою</w:t>
      </w:r>
      <w:r w:rsidRPr="004837E4">
        <w:rPr>
          <w:sz w:val="28"/>
          <w:szCs w:val="28"/>
          <w:lang w:val="uk-UA"/>
        </w:rPr>
        <w:t xml:space="preserve"> неготовніст</w:t>
      </w:r>
      <w:r w:rsidR="00C50778">
        <w:rPr>
          <w:sz w:val="28"/>
          <w:szCs w:val="28"/>
          <w:lang w:val="uk-UA"/>
        </w:rPr>
        <w:t>ю</w:t>
      </w:r>
      <w:r w:rsidRPr="004837E4">
        <w:rPr>
          <w:sz w:val="28"/>
          <w:szCs w:val="28"/>
          <w:lang w:val="uk-UA"/>
        </w:rPr>
        <w:t xml:space="preserve"> як виробників, так і споживачів. Перші не усвідомлюють необхідності застосування </w:t>
      </w:r>
      <w:proofErr w:type="spellStart"/>
      <w:r w:rsidRPr="004837E4">
        <w:rPr>
          <w:sz w:val="28"/>
          <w:szCs w:val="28"/>
          <w:lang w:val="uk-UA"/>
        </w:rPr>
        <w:t>брендингу</w:t>
      </w:r>
      <w:proofErr w:type="spellEnd"/>
      <w:r w:rsidRPr="004837E4">
        <w:rPr>
          <w:sz w:val="28"/>
          <w:szCs w:val="28"/>
          <w:lang w:val="uk-UA"/>
        </w:rPr>
        <w:t xml:space="preserve"> як </w:t>
      </w:r>
      <w:r w:rsidR="00C50778">
        <w:rPr>
          <w:sz w:val="28"/>
          <w:szCs w:val="28"/>
          <w:lang w:val="uk-UA"/>
        </w:rPr>
        <w:t>інструмента</w:t>
      </w:r>
      <w:r w:rsidRPr="004837E4">
        <w:rPr>
          <w:sz w:val="28"/>
          <w:szCs w:val="28"/>
          <w:lang w:val="uk-UA"/>
        </w:rPr>
        <w:t xml:space="preserve"> конкурентних переваг</w:t>
      </w:r>
      <w:r w:rsidR="00C50778">
        <w:rPr>
          <w:sz w:val="28"/>
          <w:szCs w:val="28"/>
          <w:lang w:val="uk-UA"/>
        </w:rPr>
        <w:t xml:space="preserve"> на ринку</w:t>
      </w:r>
      <w:r w:rsidRPr="004837E4">
        <w:rPr>
          <w:sz w:val="28"/>
          <w:szCs w:val="28"/>
          <w:lang w:val="uk-UA"/>
        </w:rPr>
        <w:t xml:space="preserve">. </w:t>
      </w:r>
      <w:r w:rsidR="00C50778">
        <w:rPr>
          <w:sz w:val="28"/>
          <w:szCs w:val="28"/>
          <w:lang w:val="uk-UA"/>
        </w:rPr>
        <w:t>У</w:t>
      </w:r>
      <w:r w:rsidRPr="004837E4">
        <w:rPr>
          <w:sz w:val="28"/>
          <w:szCs w:val="28"/>
          <w:lang w:val="uk-UA"/>
        </w:rPr>
        <w:t xml:space="preserve"> свою чергу, споживачі не готові надавати належного значення обізнаності про продукцію та контактуванню з вітчизняними виробниками, купуючи товари </w:t>
      </w:r>
      <w:proofErr w:type="spellStart"/>
      <w:r w:rsidRPr="004837E4">
        <w:rPr>
          <w:sz w:val="28"/>
          <w:szCs w:val="28"/>
          <w:lang w:val="uk-UA"/>
        </w:rPr>
        <w:t>no</w:t>
      </w:r>
      <w:proofErr w:type="spellEnd"/>
      <w:r w:rsidRPr="004837E4">
        <w:rPr>
          <w:sz w:val="28"/>
          <w:szCs w:val="28"/>
          <w:lang w:val="uk-UA"/>
        </w:rPr>
        <w:t xml:space="preserve"> </w:t>
      </w:r>
      <w:proofErr w:type="spellStart"/>
      <w:r w:rsidRPr="004837E4">
        <w:rPr>
          <w:sz w:val="28"/>
          <w:szCs w:val="28"/>
          <w:lang w:val="uk-UA"/>
        </w:rPr>
        <w:t>name</w:t>
      </w:r>
      <w:proofErr w:type="spellEnd"/>
      <w:r w:rsidRPr="004837E4">
        <w:rPr>
          <w:sz w:val="28"/>
          <w:szCs w:val="28"/>
          <w:lang w:val="uk-UA"/>
        </w:rPr>
        <w:t xml:space="preserve"> китайського та турецького походження, тим самим не свідомо стимулюючи розвиток економіки цих країн. Тому на даному етапі надзвичайно важливою є активізація суспільного виховання споживачі</w:t>
      </w:r>
      <w:r w:rsidR="004A4AB4">
        <w:rPr>
          <w:sz w:val="28"/>
          <w:szCs w:val="28"/>
          <w:lang w:val="uk-UA"/>
        </w:rPr>
        <w:t xml:space="preserve">в у напряму </w:t>
      </w:r>
      <w:r w:rsidR="00C50778">
        <w:rPr>
          <w:sz w:val="28"/>
          <w:szCs w:val="28"/>
          <w:lang w:val="uk-UA"/>
        </w:rPr>
        <w:t>розуміння значення</w:t>
      </w:r>
      <w:r w:rsidR="004A4AB4">
        <w:rPr>
          <w:sz w:val="28"/>
          <w:szCs w:val="28"/>
          <w:lang w:val="uk-UA"/>
        </w:rPr>
        <w:t xml:space="preserve"> </w:t>
      </w:r>
      <w:proofErr w:type="spellStart"/>
      <w:r w:rsidR="004A4AB4">
        <w:rPr>
          <w:sz w:val="28"/>
          <w:szCs w:val="28"/>
          <w:lang w:val="uk-UA"/>
        </w:rPr>
        <w:t>брендингу</w:t>
      </w:r>
      <w:proofErr w:type="spellEnd"/>
      <w:r w:rsidR="004A4AB4">
        <w:rPr>
          <w:sz w:val="28"/>
          <w:szCs w:val="28"/>
          <w:lang w:val="uk-UA"/>
        </w:rPr>
        <w:t xml:space="preserve"> [3</w:t>
      </w:r>
      <w:r w:rsidRPr="004837E4">
        <w:rPr>
          <w:sz w:val="28"/>
          <w:szCs w:val="28"/>
          <w:lang w:val="uk-UA"/>
        </w:rPr>
        <w:t xml:space="preserve">]. </w:t>
      </w:r>
      <w:r w:rsidR="00D731EC">
        <w:rPr>
          <w:sz w:val="28"/>
          <w:szCs w:val="28"/>
          <w:lang w:val="uk-UA"/>
        </w:rPr>
        <w:t>У</w:t>
      </w:r>
      <w:r w:rsidR="00D731EC" w:rsidRPr="004837E4">
        <w:rPr>
          <w:sz w:val="28"/>
          <w:szCs w:val="28"/>
          <w:lang w:val="uk-UA"/>
        </w:rPr>
        <w:t xml:space="preserve"> таких умовах потрібен спрямований </w:t>
      </w:r>
      <w:proofErr w:type="spellStart"/>
      <w:r w:rsidR="00D731EC" w:rsidRPr="004837E4">
        <w:rPr>
          <w:sz w:val="28"/>
          <w:szCs w:val="28"/>
          <w:lang w:val="uk-UA"/>
        </w:rPr>
        <w:t>брендинг</w:t>
      </w:r>
      <w:proofErr w:type="spellEnd"/>
      <w:r w:rsidR="00D731EC">
        <w:rPr>
          <w:sz w:val="28"/>
          <w:szCs w:val="28"/>
          <w:lang w:val="uk-UA"/>
        </w:rPr>
        <w:t>,</w:t>
      </w:r>
      <w:r w:rsidR="00D731EC" w:rsidRPr="00D731EC">
        <w:rPr>
          <w:sz w:val="28"/>
          <w:szCs w:val="28"/>
          <w:lang w:val="uk-UA"/>
        </w:rPr>
        <w:t xml:space="preserve"> </w:t>
      </w:r>
      <w:r w:rsidR="00D731EC">
        <w:rPr>
          <w:sz w:val="28"/>
          <w:szCs w:val="28"/>
          <w:lang w:val="uk-UA"/>
        </w:rPr>
        <w:t>щ</w:t>
      </w:r>
      <w:r w:rsidR="00D731EC" w:rsidRPr="004837E4">
        <w:rPr>
          <w:sz w:val="28"/>
          <w:szCs w:val="28"/>
          <w:lang w:val="uk-UA"/>
        </w:rPr>
        <w:t>об бізнес, створений на основі авторського виробництва шкіряних виробів, зміг вижити.</w:t>
      </w:r>
    </w:p>
    <w:p w:rsidR="00212DAB" w:rsidRPr="004837E4" w:rsidRDefault="00DB52CF">
      <w:pPr>
        <w:spacing w:after="0" w:line="360" w:lineRule="auto"/>
        <w:ind w:firstLine="737"/>
        <w:rPr>
          <w:lang w:val="uk-UA"/>
        </w:rPr>
      </w:pPr>
      <w:r w:rsidRPr="004837E4">
        <w:rPr>
          <w:b/>
          <w:bCs/>
          <w:sz w:val="28"/>
          <w:szCs w:val="28"/>
          <w:lang w:val="uk-UA"/>
        </w:rPr>
        <w:t>Мета статті</w:t>
      </w:r>
      <w:r w:rsidRPr="004837E4">
        <w:rPr>
          <w:sz w:val="28"/>
          <w:szCs w:val="28"/>
          <w:lang w:val="uk-UA"/>
        </w:rPr>
        <w:t xml:space="preserve"> </w:t>
      </w:r>
      <w:r w:rsidR="00C50778">
        <w:rPr>
          <w:sz w:val="28"/>
          <w:szCs w:val="28"/>
          <w:lang w:val="uk-UA"/>
        </w:rPr>
        <w:t>–</w:t>
      </w:r>
      <w:r w:rsidRPr="004837E4">
        <w:rPr>
          <w:sz w:val="28"/>
          <w:szCs w:val="28"/>
          <w:lang w:val="uk-UA"/>
        </w:rPr>
        <w:t xml:space="preserve"> дослідити специфіку </w:t>
      </w:r>
      <w:proofErr w:type="spellStart"/>
      <w:r w:rsidRPr="004837E4">
        <w:rPr>
          <w:sz w:val="28"/>
          <w:szCs w:val="28"/>
          <w:lang w:val="uk-UA"/>
        </w:rPr>
        <w:t>брендингу</w:t>
      </w:r>
      <w:proofErr w:type="spellEnd"/>
      <w:r w:rsidRPr="004837E4">
        <w:rPr>
          <w:sz w:val="28"/>
          <w:szCs w:val="28"/>
          <w:lang w:val="uk-UA"/>
        </w:rPr>
        <w:t xml:space="preserve"> авторських виробництв. Створення бренду означає не просто </w:t>
      </w:r>
      <w:r w:rsidR="00D731EC">
        <w:rPr>
          <w:sz w:val="28"/>
          <w:szCs w:val="28"/>
          <w:lang w:val="uk-UA"/>
        </w:rPr>
        <w:t>ідентифікувати</w:t>
      </w:r>
      <w:r w:rsidRPr="004837E4">
        <w:rPr>
          <w:sz w:val="28"/>
          <w:szCs w:val="28"/>
          <w:lang w:val="uk-UA"/>
        </w:rPr>
        <w:t xml:space="preserve"> компанію або продукт, це означає створити образ, </w:t>
      </w:r>
      <w:r w:rsidR="00D731EC">
        <w:rPr>
          <w:sz w:val="28"/>
          <w:szCs w:val="28"/>
          <w:lang w:val="uk-UA"/>
        </w:rPr>
        <w:t xml:space="preserve">якому </w:t>
      </w:r>
      <w:r w:rsidRPr="004837E4">
        <w:rPr>
          <w:sz w:val="28"/>
          <w:szCs w:val="28"/>
          <w:lang w:val="uk-UA"/>
        </w:rPr>
        <w:t xml:space="preserve">люди зможуть довіряти і </w:t>
      </w:r>
      <w:r w:rsidR="00D731EC">
        <w:rPr>
          <w:sz w:val="28"/>
          <w:szCs w:val="28"/>
          <w:lang w:val="uk-UA"/>
        </w:rPr>
        <w:t>як</w:t>
      </w:r>
      <w:r w:rsidRPr="004837E4">
        <w:rPr>
          <w:sz w:val="28"/>
          <w:szCs w:val="28"/>
          <w:lang w:val="uk-UA"/>
        </w:rPr>
        <w:t>ий захочуть купувати знову.</w:t>
      </w:r>
    </w:p>
    <w:p w:rsidR="00212DAB" w:rsidRPr="004837E4" w:rsidRDefault="00DB52CF">
      <w:pPr>
        <w:spacing w:after="0" w:line="360" w:lineRule="auto"/>
        <w:ind w:firstLine="737"/>
        <w:rPr>
          <w:lang w:val="uk-UA"/>
        </w:rPr>
      </w:pPr>
      <w:r w:rsidRPr="004837E4">
        <w:rPr>
          <w:sz w:val="28"/>
          <w:szCs w:val="28"/>
          <w:lang w:val="uk-UA"/>
        </w:rPr>
        <w:t>Опрацювання статистичних даних, періодичної літератури, внутрішньої інформації підприємств, Інтернет джерел дозволило с</w:t>
      </w:r>
      <w:r w:rsidR="00D731EC">
        <w:rPr>
          <w:sz w:val="28"/>
          <w:szCs w:val="28"/>
          <w:lang w:val="uk-UA"/>
        </w:rPr>
        <w:t>формувати</w:t>
      </w:r>
      <w:r w:rsidRPr="004837E4">
        <w:rPr>
          <w:sz w:val="28"/>
          <w:szCs w:val="28"/>
          <w:lang w:val="uk-UA"/>
        </w:rPr>
        <w:t xml:space="preserve"> певне уявлення про </w:t>
      </w:r>
      <w:r w:rsidR="00993218">
        <w:rPr>
          <w:sz w:val="28"/>
          <w:szCs w:val="28"/>
          <w:lang w:val="uk-UA"/>
        </w:rPr>
        <w:t xml:space="preserve">сучасний </w:t>
      </w:r>
      <w:r w:rsidRPr="004837E4">
        <w:rPr>
          <w:sz w:val="28"/>
          <w:szCs w:val="28"/>
          <w:lang w:val="uk-UA"/>
        </w:rPr>
        <w:t>розвито</w:t>
      </w:r>
      <w:r w:rsidR="004837E4">
        <w:rPr>
          <w:sz w:val="28"/>
          <w:szCs w:val="28"/>
          <w:lang w:val="uk-UA"/>
        </w:rPr>
        <w:t xml:space="preserve">к </w:t>
      </w:r>
      <w:proofErr w:type="spellStart"/>
      <w:r w:rsidR="004837E4">
        <w:rPr>
          <w:sz w:val="28"/>
          <w:szCs w:val="28"/>
          <w:lang w:val="uk-UA"/>
        </w:rPr>
        <w:t>брендингу</w:t>
      </w:r>
      <w:proofErr w:type="spellEnd"/>
      <w:r w:rsidR="004837E4">
        <w:rPr>
          <w:sz w:val="28"/>
          <w:szCs w:val="28"/>
          <w:lang w:val="uk-UA"/>
        </w:rPr>
        <w:t xml:space="preserve"> </w:t>
      </w:r>
      <w:r w:rsidR="00D731EC">
        <w:rPr>
          <w:sz w:val="28"/>
          <w:szCs w:val="28"/>
          <w:lang w:val="uk-UA"/>
        </w:rPr>
        <w:t xml:space="preserve">авторських виробництв </w:t>
      </w:r>
      <w:r w:rsidR="004837E4">
        <w:rPr>
          <w:sz w:val="28"/>
          <w:szCs w:val="28"/>
          <w:lang w:val="uk-UA"/>
        </w:rPr>
        <w:t>в Україні</w:t>
      </w:r>
      <w:r w:rsidR="00993218">
        <w:rPr>
          <w:sz w:val="28"/>
          <w:szCs w:val="28"/>
          <w:lang w:val="uk-UA"/>
        </w:rPr>
        <w:t xml:space="preserve"> </w:t>
      </w:r>
      <w:r w:rsidR="004837E4">
        <w:rPr>
          <w:sz w:val="28"/>
          <w:szCs w:val="28"/>
          <w:lang w:val="uk-UA"/>
        </w:rPr>
        <w:t>[1</w:t>
      </w:r>
      <w:r w:rsidRPr="004837E4">
        <w:rPr>
          <w:sz w:val="28"/>
          <w:szCs w:val="28"/>
          <w:lang w:val="uk-UA"/>
        </w:rPr>
        <w:t>].</w:t>
      </w:r>
    </w:p>
    <w:p w:rsidR="001B2EA7" w:rsidRDefault="00DB52CF">
      <w:pPr>
        <w:spacing w:after="0" w:line="360" w:lineRule="auto"/>
        <w:ind w:firstLine="680"/>
        <w:rPr>
          <w:sz w:val="28"/>
          <w:szCs w:val="28"/>
          <w:lang w:val="uk-UA"/>
        </w:rPr>
      </w:pPr>
      <w:r w:rsidRPr="004837E4">
        <w:rPr>
          <w:sz w:val="28"/>
          <w:szCs w:val="28"/>
          <w:lang w:val="uk-UA"/>
        </w:rPr>
        <w:t xml:space="preserve">Шкіряна промисловість є однією з найдавніших та традиційних. Більшість компаній шкіргалантереї розробляються з невеликих майстерень або ручних майстерень. Ці компанії, як і раніше дотримуються традиційного методу управління і не застосовують </w:t>
      </w:r>
      <w:r w:rsidR="00D731EC">
        <w:rPr>
          <w:sz w:val="28"/>
          <w:szCs w:val="28"/>
          <w:lang w:val="uk-UA"/>
        </w:rPr>
        <w:t xml:space="preserve">в ньому </w:t>
      </w:r>
      <w:r w:rsidRPr="004837E4">
        <w:rPr>
          <w:sz w:val="28"/>
          <w:szCs w:val="28"/>
          <w:lang w:val="uk-UA"/>
        </w:rPr>
        <w:t>комп'ютерн</w:t>
      </w:r>
      <w:r w:rsidR="00D731EC">
        <w:rPr>
          <w:sz w:val="28"/>
          <w:szCs w:val="28"/>
          <w:lang w:val="uk-UA"/>
        </w:rPr>
        <w:t>і технології</w:t>
      </w:r>
      <w:r w:rsidRPr="004837E4">
        <w:rPr>
          <w:sz w:val="28"/>
          <w:szCs w:val="28"/>
          <w:lang w:val="uk-UA"/>
        </w:rPr>
        <w:t xml:space="preserve">, </w:t>
      </w:r>
      <w:r w:rsidR="00D731EC">
        <w:rPr>
          <w:sz w:val="28"/>
          <w:szCs w:val="28"/>
          <w:lang w:val="uk-UA"/>
        </w:rPr>
        <w:t xml:space="preserve">які </w:t>
      </w:r>
      <w:r w:rsidR="00993218">
        <w:rPr>
          <w:sz w:val="28"/>
          <w:szCs w:val="28"/>
          <w:lang w:val="uk-UA"/>
        </w:rPr>
        <w:t xml:space="preserve">натомість </w:t>
      </w:r>
      <w:r w:rsidR="00D731EC">
        <w:rPr>
          <w:sz w:val="28"/>
          <w:szCs w:val="28"/>
          <w:lang w:val="uk-UA"/>
        </w:rPr>
        <w:t xml:space="preserve">надають доступ до </w:t>
      </w:r>
      <w:r w:rsidRPr="004837E4">
        <w:rPr>
          <w:sz w:val="28"/>
          <w:szCs w:val="28"/>
          <w:lang w:val="uk-UA"/>
        </w:rPr>
        <w:t>інформаційно</w:t>
      </w:r>
      <w:r w:rsidR="00D731EC">
        <w:rPr>
          <w:sz w:val="28"/>
          <w:szCs w:val="28"/>
          <w:lang w:val="uk-UA"/>
        </w:rPr>
        <w:t>ї</w:t>
      </w:r>
      <w:r w:rsidRPr="004837E4">
        <w:rPr>
          <w:sz w:val="28"/>
          <w:szCs w:val="28"/>
          <w:lang w:val="uk-UA"/>
        </w:rPr>
        <w:t xml:space="preserve"> статистик</w:t>
      </w:r>
      <w:r w:rsidR="00D731EC">
        <w:rPr>
          <w:sz w:val="28"/>
          <w:szCs w:val="28"/>
          <w:lang w:val="uk-UA"/>
        </w:rPr>
        <w:t>и</w:t>
      </w:r>
      <w:r w:rsidRPr="004837E4">
        <w:rPr>
          <w:sz w:val="28"/>
          <w:szCs w:val="28"/>
          <w:lang w:val="uk-UA"/>
        </w:rPr>
        <w:t xml:space="preserve"> і </w:t>
      </w:r>
      <w:r w:rsidR="00D731EC">
        <w:rPr>
          <w:sz w:val="28"/>
          <w:szCs w:val="28"/>
          <w:lang w:val="uk-UA"/>
        </w:rPr>
        <w:t xml:space="preserve">сприяють розширенню </w:t>
      </w:r>
      <w:r w:rsidRPr="004837E4">
        <w:rPr>
          <w:sz w:val="28"/>
          <w:szCs w:val="28"/>
          <w:lang w:val="uk-UA"/>
        </w:rPr>
        <w:t>можливост</w:t>
      </w:r>
      <w:r w:rsidR="00D731EC">
        <w:rPr>
          <w:sz w:val="28"/>
          <w:szCs w:val="28"/>
          <w:lang w:val="uk-UA"/>
        </w:rPr>
        <w:t>ей</w:t>
      </w:r>
      <w:r w:rsidRPr="004837E4">
        <w:rPr>
          <w:sz w:val="28"/>
          <w:szCs w:val="28"/>
          <w:lang w:val="uk-UA"/>
        </w:rPr>
        <w:t xml:space="preserve"> управління. Проте, вироби зі шкіри є модною продукцією, і </w:t>
      </w:r>
      <w:r w:rsidR="00993218">
        <w:rPr>
          <w:sz w:val="28"/>
          <w:szCs w:val="28"/>
          <w:lang w:val="uk-UA"/>
        </w:rPr>
        <w:t xml:space="preserve">для її успішної реалізації </w:t>
      </w:r>
      <w:r w:rsidRPr="004837E4">
        <w:rPr>
          <w:sz w:val="28"/>
          <w:szCs w:val="28"/>
          <w:lang w:val="uk-UA"/>
        </w:rPr>
        <w:t xml:space="preserve">потрібно </w:t>
      </w:r>
      <w:r w:rsidR="00993218">
        <w:rPr>
          <w:sz w:val="28"/>
          <w:szCs w:val="28"/>
          <w:lang w:val="uk-UA"/>
        </w:rPr>
        <w:t xml:space="preserve">володіти </w:t>
      </w:r>
      <w:r w:rsidRPr="004837E4">
        <w:rPr>
          <w:sz w:val="28"/>
          <w:szCs w:val="28"/>
          <w:lang w:val="uk-UA"/>
        </w:rPr>
        <w:t>інформаці</w:t>
      </w:r>
      <w:r w:rsidR="00993218">
        <w:rPr>
          <w:sz w:val="28"/>
          <w:szCs w:val="28"/>
          <w:lang w:val="uk-UA"/>
        </w:rPr>
        <w:t xml:space="preserve">єю про </w:t>
      </w:r>
      <w:r w:rsidRPr="004837E4">
        <w:rPr>
          <w:sz w:val="28"/>
          <w:szCs w:val="28"/>
          <w:lang w:val="uk-UA"/>
        </w:rPr>
        <w:t xml:space="preserve">популярні тенденції, галузеві конференції, звичаї, ринок, продаж та </w:t>
      </w:r>
      <w:r w:rsidR="00993218">
        <w:rPr>
          <w:sz w:val="28"/>
          <w:szCs w:val="28"/>
          <w:lang w:val="uk-UA"/>
        </w:rPr>
        <w:t xml:space="preserve">нові </w:t>
      </w:r>
      <w:r w:rsidRPr="004837E4">
        <w:rPr>
          <w:sz w:val="28"/>
          <w:szCs w:val="28"/>
          <w:lang w:val="uk-UA"/>
        </w:rPr>
        <w:t xml:space="preserve">дослідження. Сьогодні </w:t>
      </w:r>
      <w:r w:rsidR="00993218">
        <w:rPr>
          <w:sz w:val="28"/>
          <w:szCs w:val="28"/>
          <w:lang w:val="uk-UA"/>
        </w:rPr>
        <w:t xml:space="preserve">в </w:t>
      </w:r>
      <w:r w:rsidRPr="004837E4">
        <w:rPr>
          <w:sz w:val="28"/>
          <w:szCs w:val="28"/>
          <w:lang w:val="uk-UA"/>
        </w:rPr>
        <w:t>епох</w:t>
      </w:r>
      <w:r w:rsidR="00993218">
        <w:rPr>
          <w:sz w:val="28"/>
          <w:szCs w:val="28"/>
          <w:lang w:val="uk-UA"/>
        </w:rPr>
        <w:t>у</w:t>
      </w:r>
      <w:r w:rsidRPr="004837E4">
        <w:rPr>
          <w:sz w:val="28"/>
          <w:szCs w:val="28"/>
          <w:lang w:val="uk-UA"/>
        </w:rPr>
        <w:t xml:space="preserve"> інформаційн</w:t>
      </w:r>
      <w:r w:rsidR="00993218">
        <w:rPr>
          <w:sz w:val="28"/>
          <w:szCs w:val="28"/>
          <w:lang w:val="uk-UA"/>
        </w:rPr>
        <w:t>их технологій відомості</w:t>
      </w:r>
      <w:r w:rsidRPr="004837E4">
        <w:rPr>
          <w:sz w:val="28"/>
          <w:szCs w:val="28"/>
          <w:lang w:val="uk-UA"/>
        </w:rPr>
        <w:t>, отриман</w:t>
      </w:r>
      <w:r w:rsidR="00993218">
        <w:rPr>
          <w:sz w:val="28"/>
          <w:szCs w:val="28"/>
          <w:lang w:val="uk-UA"/>
        </w:rPr>
        <w:t>і</w:t>
      </w:r>
      <w:r w:rsidRPr="004837E4">
        <w:rPr>
          <w:sz w:val="28"/>
          <w:szCs w:val="28"/>
          <w:lang w:val="uk-UA"/>
        </w:rPr>
        <w:t xml:space="preserve"> </w:t>
      </w:r>
      <w:r w:rsidR="00993218">
        <w:rPr>
          <w:sz w:val="28"/>
          <w:szCs w:val="28"/>
          <w:lang w:val="uk-UA"/>
        </w:rPr>
        <w:t>з паперових джерел</w:t>
      </w:r>
      <w:r w:rsidR="001B2EA7">
        <w:rPr>
          <w:sz w:val="28"/>
          <w:szCs w:val="28"/>
          <w:lang w:val="uk-UA"/>
        </w:rPr>
        <w:t>,</w:t>
      </w:r>
      <w:r w:rsidR="00993218">
        <w:rPr>
          <w:sz w:val="28"/>
          <w:szCs w:val="28"/>
          <w:lang w:val="uk-UA"/>
        </w:rPr>
        <w:t xml:space="preserve"> є </w:t>
      </w:r>
      <w:r w:rsidRPr="004837E4">
        <w:rPr>
          <w:sz w:val="28"/>
          <w:szCs w:val="28"/>
          <w:lang w:val="uk-UA"/>
        </w:rPr>
        <w:t>дуже обмежен</w:t>
      </w:r>
      <w:r w:rsidR="00993218">
        <w:rPr>
          <w:sz w:val="28"/>
          <w:szCs w:val="28"/>
          <w:lang w:val="uk-UA"/>
        </w:rPr>
        <w:t>ими</w:t>
      </w:r>
      <w:r w:rsidRPr="004837E4">
        <w:rPr>
          <w:sz w:val="28"/>
          <w:szCs w:val="28"/>
          <w:lang w:val="uk-UA"/>
        </w:rPr>
        <w:t xml:space="preserve"> і не мож</w:t>
      </w:r>
      <w:r w:rsidR="001B2EA7">
        <w:rPr>
          <w:sz w:val="28"/>
          <w:szCs w:val="28"/>
          <w:lang w:val="uk-UA"/>
        </w:rPr>
        <w:t>уть</w:t>
      </w:r>
      <w:r w:rsidRPr="004837E4">
        <w:rPr>
          <w:sz w:val="28"/>
          <w:szCs w:val="28"/>
          <w:lang w:val="uk-UA"/>
        </w:rPr>
        <w:t xml:space="preserve"> відповідати вимогам </w:t>
      </w:r>
      <w:r w:rsidR="001B2EA7">
        <w:rPr>
          <w:sz w:val="28"/>
          <w:szCs w:val="28"/>
          <w:lang w:val="uk-UA"/>
        </w:rPr>
        <w:lastRenderedPageBreak/>
        <w:t xml:space="preserve">сучасного дизайнерського </w:t>
      </w:r>
      <w:r w:rsidRPr="004837E4">
        <w:rPr>
          <w:sz w:val="28"/>
          <w:szCs w:val="28"/>
          <w:lang w:val="uk-UA"/>
        </w:rPr>
        <w:t>проектування</w:t>
      </w:r>
      <w:r w:rsidR="001B2EA7">
        <w:rPr>
          <w:sz w:val="28"/>
          <w:szCs w:val="28"/>
          <w:lang w:val="uk-UA"/>
        </w:rPr>
        <w:t xml:space="preserve"> та виробництва</w:t>
      </w:r>
      <w:r w:rsidRPr="004837E4">
        <w:rPr>
          <w:sz w:val="28"/>
          <w:szCs w:val="28"/>
          <w:lang w:val="uk-UA"/>
        </w:rPr>
        <w:t>. Тому необхідно створити систему управління проектною інформацією, щоб допомогти дизайнерам працювати з різними даними, оптимізувати і підтримувати процес проектування, що значно підвищить ефективність та якість про</w:t>
      </w:r>
      <w:r w:rsidR="001B2EA7">
        <w:rPr>
          <w:sz w:val="28"/>
          <w:szCs w:val="28"/>
          <w:lang w:val="uk-UA"/>
        </w:rPr>
        <w:t>дукту</w:t>
      </w:r>
      <w:r w:rsidRPr="004837E4">
        <w:rPr>
          <w:sz w:val="28"/>
          <w:szCs w:val="28"/>
          <w:lang w:val="uk-UA"/>
        </w:rPr>
        <w:t xml:space="preserve">. Сьогодні для формування вітчизняними виробниками власних брендів необхідні великі зусилля і засоби, щоб «перехопити ініціативу» у закордонних конкурентів, що давно почали рекламну </w:t>
      </w:r>
      <w:r w:rsidR="001B2EA7">
        <w:rPr>
          <w:sz w:val="28"/>
          <w:szCs w:val="28"/>
          <w:lang w:val="uk-UA"/>
        </w:rPr>
        <w:t>«</w:t>
      </w:r>
      <w:r w:rsidRPr="004837E4">
        <w:rPr>
          <w:sz w:val="28"/>
          <w:szCs w:val="28"/>
          <w:lang w:val="uk-UA"/>
        </w:rPr>
        <w:t>обробку</w:t>
      </w:r>
      <w:r w:rsidR="001B2EA7">
        <w:rPr>
          <w:sz w:val="28"/>
          <w:szCs w:val="28"/>
          <w:lang w:val="uk-UA"/>
        </w:rPr>
        <w:t>»</w:t>
      </w:r>
      <w:r w:rsidRPr="004837E4">
        <w:rPr>
          <w:sz w:val="28"/>
          <w:szCs w:val="28"/>
          <w:lang w:val="uk-UA"/>
        </w:rPr>
        <w:t xml:space="preserve"> населення України. Використання західних технологій </w:t>
      </w:r>
      <w:proofErr w:type="spellStart"/>
      <w:r w:rsidRPr="004837E4">
        <w:rPr>
          <w:sz w:val="28"/>
          <w:szCs w:val="28"/>
          <w:lang w:val="uk-UA"/>
        </w:rPr>
        <w:t>брендингу</w:t>
      </w:r>
      <w:proofErr w:type="spellEnd"/>
      <w:r w:rsidRPr="004837E4">
        <w:rPr>
          <w:sz w:val="28"/>
          <w:szCs w:val="28"/>
          <w:lang w:val="uk-UA"/>
        </w:rPr>
        <w:t xml:space="preserve"> передбачає проведення постійних маркетингових досліджень переваг</w:t>
      </w:r>
      <w:r w:rsidR="001B2EA7">
        <w:rPr>
          <w:sz w:val="28"/>
          <w:szCs w:val="28"/>
          <w:lang w:val="uk-UA"/>
        </w:rPr>
        <w:t xml:space="preserve"> товарів як</w:t>
      </w:r>
      <w:r w:rsidRPr="004837E4">
        <w:rPr>
          <w:sz w:val="28"/>
          <w:szCs w:val="28"/>
          <w:lang w:val="uk-UA"/>
        </w:rPr>
        <w:t xml:space="preserve"> мотивів здійснення покупок. </w:t>
      </w:r>
    </w:p>
    <w:p w:rsidR="001B2EA7" w:rsidRDefault="00DB52CF">
      <w:pPr>
        <w:spacing w:after="0" w:line="360" w:lineRule="auto"/>
        <w:ind w:firstLine="680"/>
        <w:rPr>
          <w:sz w:val="28"/>
          <w:szCs w:val="28"/>
          <w:lang w:val="uk-UA"/>
        </w:rPr>
      </w:pPr>
      <w:r w:rsidRPr="004837E4">
        <w:rPr>
          <w:sz w:val="28"/>
          <w:szCs w:val="28"/>
          <w:lang w:val="uk-UA"/>
        </w:rPr>
        <w:t xml:space="preserve">Саме специфіка купівельної поведінки українців визначає застосування концепції </w:t>
      </w:r>
      <w:proofErr w:type="spellStart"/>
      <w:r w:rsidRPr="004837E4">
        <w:rPr>
          <w:sz w:val="28"/>
          <w:szCs w:val="28"/>
          <w:lang w:val="uk-UA"/>
        </w:rPr>
        <w:t>брендингу</w:t>
      </w:r>
      <w:proofErr w:type="spellEnd"/>
      <w:r w:rsidRPr="004837E4">
        <w:rPr>
          <w:sz w:val="28"/>
          <w:szCs w:val="28"/>
          <w:lang w:val="uk-UA"/>
        </w:rPr>
        <w:t xml:space="preserve"> на вітчизняному ринку. </w:t>
      </w:r>
      <w:r w:rsidR="001B2EA7">
        <w:rPr>
          <w:sz w:val="28"/>
          <w:szCs w:val="28"/>
          <w:lang w:val="uk-UA"/>
        </w:rPr>
        <w:t>Впроваджуючи</w:t>
      </w:r>
      <w:r w:rsidRPr="004837E4">
        <w:rPr>
          <w:sz w:val="28"/>
          <w:szCs w:val="28"/>
          <w:lang w:val="uk-UA"/>
        </w:rPr>
        <w:t xml:space="preserve"> цю концепцію, необхідно враховувати, що: </w:t>
      </w:r>
    </w:p>
    <w:p w:rsidR="001B2EA7" w:rsidRDefault="00DB52CF">
      <w:pPr>
        <w:spacing w:after="0" w:line="360" w:lineRule="auto"/>
        <w:ind w:firstLine="680"/>
        <w:rPr>
          <w:sz w:val="28"/>
          <w:szCs w:val="28"/>
          <w:lang w:val="uk-UA"/>
        </w:rPr>
      </w:pPr>
      <w:r w:rsidRPr="004837E4">
        <w:rPr>
          <w:sz w:val="28"/>
          <w:szCs w:val="28"/>
          <w:lang w:val="uk-UA"/>
        </w:rPr>
        <w:t xml:space="preserve">1) загальний рівень </w:t>
      </w:r>
      <w:proofErr w:type="spellStart"/>
      <w:r w:rsidR="001B2EA7">
        <w:rPr>
          <w:sz w:val="28"/>
          <w:szCs w:val="28"/>
          <w:lang w:val="uk-UA"/>
        </w:rPr>
        <w:t>впізнаваності</w:t>
      </w:r>
      <w:proofErr w:type="spellEnd"/>
      <w:r w:rsidRPr="004837E4">
        <w:rPr>
          <w:sz w:val="28"/>
          <w:szCs w:val="28"/>
          <w:lang w:val="uk-UA"/>
        </w:rPr>
        <w:t xml:space="preserve"> брендів в українських споживачів </w:t>
      </w:r>
      <w:r w:rsidR="001B2EA7">
        <w:rPr>
          <w:sz w:val="28"/>
          <w:szCs w:val="28"/>
          <w:lang w:val="uk-UA"/>
        </w:rPr>
        <w:t xml:space="preserve">є </w:t>
      </w:r>
      <w:r w:rsidRPr="004837E4">
        <w:rPr>
          <w:sz w:val="28"/>
          <w:szCs w:val="28"/>
          <w:lang w:val="uk-UA"/>
        </w:rPr>
        <w:t>не велики</w:t>
      </w:r>
      <w:r w:rsidR="001B2EA7">
        <w:rPr>
          <w:sz w:val="28"/>
          <w:szCs w:val="28"/>
          <w:lang w:val="uk-UA"/>
        </w:rPr>
        <w:t>м</w:t>
      </w:r>
      <w:r w:rsidRPr="004837E4">
        <w:rPr>
          <w:sz w:val="28"/>
          <w:szCs w:val="28"/>
          <w:lang w:val="uk-UA"/>
        </w:rPr>
        <w:t xml:space="preserve">, але він постійно </w:t>
      </w:r>
      <w:r w:rsidR="001B2EA7">
        <w:rPr>
          <w:sz w:val="28"/>
          <w:szCs w:val="28"/>
          <w:lang w:val="uk-UA"/>
        </w:rPr>
        <w:t>з</w:t>
      </w:r>
      <w:r w:rsidRPr="004837E4">
        <w:rPr>
          <w:sz w:val="28"/>
          <w:szCs w:val="28"/>
          <w:lang w:val="uk-UA"/>
        </w:rPr>
        <w:t>рост</w:t>
      </w:r>
      <w:r w:rsidR="001B2EA7">
        <w:rPr>
          <w:sz w:val="28"/>
          <w:szCs w:val="28"/>
          <w:lang w:val="uk-UA"/>
        </w:rPr>
        <w:t>ає</w:t>
      </w:r>
      <w:r w:rsidRPr="004837E4">
        <w:rPr>
          <w:sz w:val="28"/>
          <w:szCs w:val="28"/>
          <w:lang w:val="uk-UA"/>
        </w:rPr>
        <w:t xml:space="preserve">, тому Україна – країна, де можна досить швидко створити і просунути новий бренд; </w:t>
      </w:r>
    </w:p>
    <w:p w:rsidR="001B2EA7" w:rsidRDefault="00DB52CF">
      <w:pPr>
        <w:spacing w:after="0" w:line="360" w:lineRule="auto"/>
        <w:ind w:firstLine="680"/>
        <w:rPr>
          <w:sz w:val="28"/>
          <w:szCs w:val="28"/>
          <w:lang w:val="uk-UA"/>
        </w:rPr>
      </w:pPr>
      <w:r w:rsidRPr="004837E4">
        <w:rPr>
          <w:sz w:val="28"/>
          <w:szCs w:val="28"/>
          <w:lang w:val="uk-UA"/>
        </w:rPr>
        <w:t xml:space="preserve">2) унаслідок стрімкого насичення вітчизняного ринку споживачі не встигають </w:t>
      </w:r>
      <w:r w:rsidR="001B2EA7">
        <w:rPr>
          <w:sz w:val="28"/>
          <w:szCs w:val="28"/>
          <w:lang w:val="uk-UA"/>
        </w:rPr>
        <w:t>с</w:t>
      </w:r>
      <w:r w:rsidRPr="004837E4">
        <w:rPr>
          <w:sz w:val="28"/>
          <w:szCs w:val="28"/>
          <w:lang w:val="uk-UA"/>
        </w:rPr>
        <w:t xml:space="preserve">формувати лояльність до </w:t>
      </w:r>
      <w:r w:rsidR="001B2EA7">
        <w:rPr>
          <w:sz w:val="28"/>
          <w:szCs w:val="28"/>
          <w:lang w:val="uk-UA"/>
        </w:rPr>
        <w:t>певн</w:t>
      </w:r>
      <w:r w:rsidRPr="004837E4">
        <w:rPr>
          <w:sz w:val="28"/>
          <w:szCs w:val="28"/>
          <w:lang w:val="uk-UA"/>
        </w:rPr>
        <w:t>ої товарної марки</w:t>
      </w:r>
      <w:r w:rsidR="001B2EA7">
        <w:rPr>
          <w:sz w:val="28"/>
          <w:szCs w:val="28"/>
          <w:lang w:val="uk-UA"/>
        </w:rPr>
        <w:t xml:space="preserve"> через</w:t>
      </w:r>
      <w:r w:rsidRPr="004837E4">
        <w:rPr>
          <w:sz w:val="28"/>
          <w:szCs w:val="28"/>
          <w:lang w:val="uk-UA"/>
        </w:rPr>
        <w:t xml:space="preserve"> постійн</w:t>
      </w:r>
      <w:r w:rsidR="001B2EA7">
        <w:rPr>
          <w:sz w:val="28"/>
          <w:szCs w:val="28"/>
          <w:lang w:val="uk-UA"/>
        </w:rPr>
        <w:t>у</w:t>
      </w:r>
      <w:r w:rsidRPr="004837E4">
        <w:rPr>
          <w:sz w:val="28"/>
          <w:szCs w:val="28"/>
          <w:lang w:val="uk-UA"/>
        </w:rPr>
        <w:t xml:space="preserve"> появ</w:t>
      </w:r>
      <w:r w:rsidR="001B2EA7">
        <w:rPr>
          <w:sz w:val="28"/>
          <w:szCs w:val="28"/>
          <w:lang w:val="uk-UA"/>
        </w:rPr>
        <w:t>у</w:t>
      </w:r>
      <w:r w:rsidRPr="004837E4">
        <w:rPr>
          <w:sz w:val="28"/>
          <w:szCs w:val="28"/>
          <w:lang w:val="uk-UA"/>
        </w:rPr>
        <w:t xml:space="preserve"> нових товарів, раніше невідомих; </w:t>
      </w:r>
    </w:p>
    <w:p w:rsidR="001B2EA7" w:rsidRDefault="00DB52CF">
      <w:pPr>
        <w:spacing w:after="0" w:line="360" w:lineRule="auto"/>
        <w:ind w:firstLine="680"/>
        <w:rPr>
          <w:sz w:val="28"/>
          <w:szCs w:val="28"/>
          <w:lang w:val="uk-UA"/>
        </w:rPr>
      </w:pPr>
      <w:r w:rsidRPr="004837E4">
        <w:rPr>
          <w:sz w:val="28"/>
          <w:szCs w:val="28"/>
          <w:lang w:val="uk-UA"/>
        </w:rPr>
        <w:t xml:space="preserve">3) у споживачів спостерігається зростання недовіри до якості закордонних товарів, особливо продовольчих, і однозначна </w:t>
      </w:r>
      <w:r w:rsidR="00586A9E">
        <w:rPr>
          <w:sz w:val="28"/>
          <w:szCs w:val="28"/>
          <w:lang w:val="uk-UA"/>
        </w:rPr>
        <w:t xml:space="preserve">довіра </w:t>
      </w:r>
      <w:r w:rsidRPr="004837E4">
        <w:rPr>
          <w:sz w:val="28"/>
          <w:szCs w:val="28"/>
          <w:lang w:val="uk-UA"/>
        </w:rPr>
        <w:t>вітчизняни</w:t>
      </w:r>
      <w:r w:rsidR="00586A9E">
        <w:rPr>
          <w:sz w:val="28"/>
          <w:szCs w:val="28"/>
          <w:lang w:val="uk-UA"/>
        </w:rPr>
        <w:t>м</w:t>
      </w:r>
      <w:r w:rsidRPr="004837E4">
        <w:rPr>
          <w:sz w:val="28"/>
          <w:szCs w:val="28"/>
          <w:lang w:val="uk-UA"/>
        </w:rPr>
        <w:t xml:space="preserve"> мар</w:t>
      </w:r>
      <w:r w:rsidR="00586A9E">
        <w:rPr>
          <w:sz w:val="28"/>
          <w:szCs w:val="28"/>
          <w:lang w:val="uk-UA"/>
        </w:rPr>
        <w:t>кам, особливо</w:t>
      </w:r>
      <w:r w:rsidRPr="004837E4">
        <w:rPr>
          <w:sz w:val="28"/>
          <w:szCs w:val="28"/>
          <w:lang w:val="uk-UA"/>
        </w:rPr>
        <w:t xml:space="preserve"> продукт</w:t>
      </w:r>
      <w:r w:rsidR="00586A9E">
        <w:rPr>
          <w:sz w:val="28"/>
          <w:szCs w:val="28"/>
          <w:lang w:val="uk-UA"/>
        </w:rPr>
        <w:t>ам</w:t>
      </w:r>
      <w:r w:rsidRPr="004837E4">
        <w:rPr>
          <w:sz w:val="28"/>
          <w:szCs w:val="28"/>
          <w:lang w:val="uk-UA"/>
        </w:rPr>
        <w:t xml:space="preserve"> харчування (за деякими одиничними винятками); </w:t>
      </w:r>
    </w:p>
    <w:p w:rsidR="001B2EA7" w:rsidRDefault="00DB52CF">
      <w:pPr>
        <w:spacing w:after="0" w:line="360" w:lineRule="auto"/>
        <w:ind w:firstLine="680"/>
        <w:rPr>
          <w:sz w:val="28"/>
          <w:szCs w:val="28"/>
          <w:lang w:val="uk-UA"/>
        </w:rPr>
      </w:pPr>
      <w:r w:rsidRPr="004837E4">
        <w:rPr>
          <w:sz w:val="28"/>
          <w:szCs w:val="28"/>
          <w:lang w:val="uk-UA"/>
        </w:rPr>
        <w:t xml:space="preserve">4) бренд в Україні (на відміну </w:t>
      </w:r>
      <w:r w:rsidR="00586A9E">
        <w:rPr>
          <w:sz w:val="28"/>
          <w:szCs w:val="28"/>
          <w:lang w:val="uk-UA"/>
        </w:rPr>
        <w:t>від західноєвропейських країн</w:t>
      </w:r>
      <w:r w:rsidRPr="004837E4">
        <w:rPr>
          <w:sz w:val="28"/>
          <w:szCs w:val="28"/>
          <w:lang w:val="uk-UA"/>
        </w:rPr>
        <w:t xml:space="preserve">) сприймається як символ «автентичності товару» (відсутність підозр у незаконній підробці марки); </w:t>
      </w:r>
    </w:p>
    <w:p w:rsidR="00212DAB" w:rsidRPr="004837E4" w:rsidRDefault="00DB52CF">
      <w:pPr>
        <w:spacing w:after="0" w:line="360" w:lineRule="auto"/>
        <w:ind w:firstLine="680"/>
        <w:rPr>
          <w:lang w:val="uk-UA"/>
        </w:rPr>
      </w:pPr>
      <w:r w:rsidRPr="004837E4">
        <w:rPr>
          <w:sz w:val="28"/>
          <w:szCs w:val="28"/>
          <w:lang w:val="uk-UA"/>
        </w:rPr>
        <w:t>5) необхідно враховувати національні традиції й особливості сприйняття рекламних звернень українськими споживачами і формувати їх таким чином, щоб вони стали більш прийнятними, ніж рекламні повідомлення закордонних конкурентів, розраховані на сприйняття населення, що звикло до специфічної мови реклами. Зокрема, для українських споживачів важлива «</w:t>
      </w:r>
      <w:proofErr w:type="spellStart"/>
      <w:r w:rsidRPr="004837E4">
        <w:rPr>
          <w:sz w:val="28"/>
          <w:szCs w:val="28"/>
          <w:lang w:val="uk-UA"/>
        </w:rPr>
        <w:t>персоніфікованість</w:t>
      </w:r>
      <w:proofErr w:type="spellEnd"/>
      <w:r w:rsidRPr="004837E4">
        <w:rPr>
          <w:sz w:val="28"/>
          <w:szCs w:val="28"/>
          <w:lang w:val="uk-UA"/>
        </w:rPr>
        <w:t xml:space="preserve">» бренду, тобто, використання відомих особистостей для </w:t>
      </w:r>
      <w:r w:rsidRPr="004837E4">
        <w:rPr>
          <w:sz w:val="28"/>
          <w:szCs w:val="28"/>
          <w:lang w:val="uk-UA"/>
        </w:rPr>
        <w:lastRenderedPageBreak/>
        <w:t>його просування [</w:t>
      </w:r>
      <w:r w:rsidR="00280E69">
        <w:rPr>
          <w:bCs/>
          <w:sz w:val="28"/>
          <w:szCs w:val="28"/>
          <w:lang w:val="uk-UA"/>
        </w:rPr>
        <w:t>6</w:t>
      </w:r>
      <w:r w:rsidRPr="004837E4">
        <w:rPr>
          <w:bCs/>
          <w:sz w:val="28"/>
          <w:szCs w:val="28"/>
          <w:lang w:val="uk-UA"/>
        </w:rPr>
        <w:t>].</w:t>
      </w:r>
    </w:p>
    <w:p w:rsidR="00212DAB" w:rsidRPr="004837E4" w:rsidRDefault="00DB52CF">
      <w:pPr>
        <w:tabs>
          <w:tab w:val="left" w:pos="284"/>
        </w:tabs>
        <w:spacing w:after="0" w:line="360" w:lineRule="auto"/>
        <w:ind w:firstLine="737"/>
        <w:rPr>
          <w:lang w:val="uk-UA"/>
        </w:rPr>
      </w:pPr>
      <w:r w:rsidRPr="004837E4">
        <w:rPr>
          <w:bCs/>
          <w:sz w:val="28"/>
          <w:szCs w:val="28"/>
          <w:lang w:val="uk-UA"/>
        </w:rPr>
        <w:t xml:space="preserve">Вибір елементів </w:t>
      </w:r>
      <w:r w:rsidR="00586A9E">
        <w:rPr>
          <w:bCs/>
          <w:sz w:val="28"/>
          <w:szCs w:val="28"/>
          <w:lang w:val="uk-UA"/>
        </w:rPr>
        <w:t>айдентики</w:t>
      </w:r>
      <w:r w:rsidRPr="004837E4">
        <w:rPr>
          <w:bCs/>
          <w:sz w:val="28"/>
          <w:szCs w:val="28"/>
          <w:lang w:val="uk-UA"/>
        </w:rPr>
        <w:t xml:space="preserve"> і їх кількості зумовлений особливостями авторського виробництва шкіряних виробів а також баченням автора виробництва комунікаційних каналів, які є ефективними для нього. </w:t>
      </w:r>
      <w:r w:rsidR="00586A9E">
        <w:rPr>
          <w:bCs/>
          <w:sz w:val="28"/>
          <w:szCs w:val="28"/>
          <w:lang w:val="uk-UA"/>
        </w:rPr>
        <w:t>Айдентика</w:t>
      </w:r>
      <w:r w:rsidRPr="004837E4">
        <w:rPr>
          <w:bCs/>
          <w:sz w:val="28"/>
          <w:szCs w:val="28"/>
          <w:lang w:val="uk-UA"/>
        </w:rPr>
        <w:t xml:space="preserve"> допомагає </w:t>
      </w:r>
      <w:r w:rsidR="00586A9E">
        <w:rPr>
          <w:bCs/>
          <w:sz w:val="28"/>
          <w:szCs w:val="28"/>
          <w:lang w:val="uk-UA"/>
        </w:rPr>
        <w:t>створити</w:t>
      </w:r>
      <w:r w:rsidRPr="004837E4">
        <w:rPr>
          <w:bCs/>
          <w:sz w:val="28"/>
          <w:szCs w:val="28"/>
          <w:lang w:val="uk-UA"/>
        </w:rPr>
        <w:t xml:space="preserve"> єдн</w:t>
      </w:r>
      <w:r w:rsidR="00586A9E">
        <w:rPr>
          <w:bCs/>
          <w:sz w:val="28"/>
          <w:szCs w:val="28"/>
          <w:lang w:val="uk-UA"/>
        </w:rPr>
        <w:t>ість</w:t>
      </w:r>
      <w:r w:rsidRPr="004837E4">
        <w:rPr>
          <w:bCs/>
          <w:sz w:val="28"/>
          <w:szCs w:val="28"/>
          <w:lang w:val="uk-UA"/>
        </w:rPr>
        <w:t xml:space="preserve"> та послідовн</w:t>
      </w:r>
      <w:r w:rsidR="00500020">
        <w:rPr>
          <w:bCs/>
          <w:sz w:val="28"/>
          <w:szCs w:val="28"/>
          <w:lang w:val="uk-UA"/>
        </w:rPr>
        <w:t>ість</w:t>
      </w:r>
      <w:r w:rsidRPr="004837E4">
        <w:rPr>
          <w:bCs/>
          <w:sz w:val="28"/>
          <w:szCs w:val="28"/>
          <w:lang w:val="uk-UA"/>
        </w:rPr>
        <w:t xml:space="preserve"> всіх рекламних повідомлен</w:t>
      </w:r>
      <w:r w:rsidR="00500020">
        <w:rPr>
          <w:bCs/>
          <w:sz w:val="28"/>
          <w:szCs w:val="28"/>
          <w:lang w:val="uk-UA"/>
        </w:rPr>
        <w:t>ь</w:t>
      </w:r>
      <w:r w:rsidRPr="004837E4">
        <w:rPr>
          <w:bCs/>
          <w:sz w:val="28"/>
          <w:szCs w:val="28"/>
          <w:lang w:val="uk-UA"/>
        </w:rPr>
        <w:t>, що підвищує ї</w:t>
      </w:r>
      <w:r w:rsidR="00500020">
        <w:rPr>
          <w:bCs/>
          <w:sz w:val="28"/>
          <w:szCs w:val="28"/>
          <w:lang w:val="uk-UA"/>
        </w:rPr>
        <w:t>х</w:t>
      </w:r>
      <w:r w:rsidRPr="004837E4">
        <w:rPr>
          <w:bCs/>
          <w:sz w:val="28"/>
          <w:szCs w:val="28"/>
          <w:lang w:val="uk-UA"/>
        </w:rPr>
        <w:t xml:space="preserve"> ефективність. Правильно розставлені акценти с</w:t>
      </w:r>
      <w:r w:rsidR="00500020">
        <w:rPr>
          <w:bCs/>
          <w:sz w:val="28"/>
          <w:szCs w:val="28"/>
          <w:lang w:val="uk-UA"/>
        </w:rPr>
        <w:t xml:space="preserve">формують позитивне і </w:t>
      </w:r>
      <w:r w:rsidRPr="004837E4">
        <w:rPr>
          <w:bCs/>
          <w:sz w:val="28"/>
          <w:szCs w:val="28"/>
          <w:lang w:val="uk-UA"/>
        </w:rPr>
        <w:t xml:space="preserve">вигідне </w:t>
      </w:r>
      <w:r w:rsidR="00500020">
        <w:rPr>
          <w:bCs/>
          <w:sz w:val="28"/>
          <w:szCs w:val="28"/>
          <w:lang w:val="uk-UA"/>
        </w:rPr>
        <w:t>уявле</w:t>
      </w:r>
      <w:r w:rsidRPr="004837E4">
        <w:rPr>
          <w:bCs/>
          <w:sz w:val="28"/>
          <w:szCs w:val="28"/>
          <w:lang w:val="uk-UA"/>
        </w:rPr>
        <w:t>ння про компанію, і продукція</w:t>
      </w:r>
      <w:r w:rsidR="00500020">
        <w:rPr>
          <w:bCs/>
          <w:sz w:val="28"/>
          <w:szCs w:val="28"/>
          <w:lang w:val="uk-UA"/>
        </w:rPr>
        <w:t xml:space="preserve"> виробника або</w:t>
      </w:r>
      <w:r w:rsidRPr="004837E4">
        <w:rPr>
          <w:bCs/>
          <w:sz w:val="28"/>
          <w:szCs w:val="28"/>
          <w:lang w:val="uk-UA"/>
        </w:rPr>
        <w:t xml:space="preserve"> послуги будуть продаватись краще.</w:t>
      </w:r>
    </w:p>
    <w:p w:rsidR="00212DAB" w:rsidRPr="004837E4" w:rsidRDefault="00DB52CF">
      <w:pPr>
        <w:spacing w:after="0" w:line="360" w:lineRule="auto"/>
        <w:ind w:firstLine="737"/>
        <w:rPr>
          <w:lang w:val="uk-UA"/>
        </w:rPr>
      </w:pPr>
      <w:r w:rsidRPr="004837E4">
        <w:rPr>
          <w:sz w:val="28"/>
          <w:szCs w:val="28"/>
          <w:lang w:val="uk-UA"/>
        </w:rPr>
        <w:t xml:space="preserve">Брендинг на вітчизняних підприємствах тільки починає розвиватися, в той час як зарубіжні компанії активно використовують цю концепцію, що дає їм додаткову перевагу у завоюванні споживача. Існує багато полемічних тем з приводу уточнення понять </w:t>
      </w:r>
      <w:proofErr w:type="spellStart"/>
      <w:r w:rsidRPr="004837E4">
        <w:rPr>
          <w:sz w:val="28"/>
          <w:szCs w:val="28"/>
          <w:lang w:val="uk-UA"/>
        </w:rPr>
        <w:t>брендингу</w:t>
      </w:r>
      <w:proofErr w:type="spellEnd"/>
      <w:r w:rsidRPr="004837E4">
        <w:rPr>
          <w:sz w:val="28"/>
          <w:szCs w:val="28"/>
          <w:lang w:val="uk-UA"/>
        </w:rPr>
        <w:t xml:space="preserve">, алгоритмів розробки бренда та методів оцінювання капіталу торгових марок. Проте, поряд з цим, важливо дослідити чинники розвитку </w:t>
      </w:r>
      <w:proofErr w:type="spellStart"/>
      <w:r w:rsidRPr="004837E4">
        <w:rPr>
          <w:sz w:val="28"/>
          <w:szCs w:val="28"/>
          <w:lang w:val="uk-UA"/>
        </w:rPr>
        <w:t>брендингу</w:t>
      </w:r>
      <w:proofErr w:type="spellEnd"/>
      <w:r w:rsidRPr="004837E4">
        <w:rPr>
          <w:sz w:val="28"/>
          <w:szCs w:val="28"/>
          <w:lang w:val="uk-UA"/>
        </w:rPr>
        <w:t xml:space="preserve"> на українському ринку, з тим щоб врахувати їх, приймаючи рішення про його запровадження і подальше використання в діяльності підприємства. Про інтенсивний розвиток </w:t>
      </w:r>
      <w:proofErr w:type="spellStart"/>
      <w:r w:rsidRPr="004837E4">
        <w:rPr>
          <w:sz w:val="28"/>
          <w:szCs w:val="28"/>
          <w:lang w:val="uk-UA"/>
        </w:rPr>
        <w:t>брендингу</w:t>
      </w:r>
      <w:proofErr w:type="spellEnd"/>
      <w:r w:rsidRPr="004837E4">
        <w:rPr>
          <w:sz w:val="28"/>
          <w:szCs w:val="28"/>
          <w:lang w:val="uk-UA"/>
        </w:rPr>
        <w:t xml:space="preserve"> на вітчизняному ринку товарів та послуг і посилення інтересу до цього питання з боку виробників, посередників, а також вчених і загалом громадськості свідчать наступні факти. По-перше, насичення ринку торговими марками. По-друге, поява все більшої кількості рекламних, маркетингових та інших агентств, консалтингових компаній, які надають різноманітні послуги, в тому числі у сфері створення, поширення та підтримання торгових марок. Слід зазначити, що окремі зі згаданих суб'єктів є визнаними не лише на національному, але й на міжнародному рівні. По-третє, збільшуються сукупні витрати на просування товарів і послуг (зокрема, конкретних марок). У першу чергу, це витрати на рекламу, тобто зростання обсягів рекламного ринку. По четверте, в останні роки періодично організовуються та проводяться різноманітні національні конкурси на визначення найкращих марок, підприємств, а також семінари, конференції та тренінги стосовно питань </w:t>
      </w:r>
      <w:proofErr w:type="spellStart"/>
      <w:r w:rsidRPr="004837E4">
        <w:rPr>
          <w:sz w:val="28"/>
          <w:szCs w:val="28"/>
          <w:lang w:val="uk-UA"/>
        </w:rPr>
        <w:t>брендингу</w:t>
      </w:r>
      <w:proofErr w:type="spellEnd"/>
      <w:r w:rsidRPr="004837E4">
        <w:rPr>
          <w:sz w:val="28"/>
          <w:szCs w:val="28"/>
          <w:lang w:val="uk-UA"/>
        </w:rPr>
        <w:t xml:space="preserve">, з'являється все більше літератури на дану тематику. </w:t>
      </w:r>
    </w:p>
    <w:p w:rsidR="00212DAB" w:rsidRPr="004837E4" w:rsidRDefault="00DB52CF">
      <w:pPr>
        <w:tabs>
          <w:tab w:val="left" w:pos="284"/>
        </w:tabs>
        <w:spacing w:after="0" w:line="360" w:lineRule="auto"/>
        <w:ind w:firstLine="737"/>
        <w:rPr>
          <w:lang w:val="uk-UA"/>
        </w:rPr>
      </w:pPr>
      <w:r w:rsidRPr="004837E4">
        <w:rPr>
          <w:sz w:val="28"/>
          <w:szCs w:val="28"/>
          <w:lang w:val="uk-UA"/>
        </w:rPr>
        <w:lastRenderedPageBreak/>
        <w:t xml:space="preserve">Для створення ефективного та привабливого фірмового стилю у концепті створення бренду, важливо знати як цільова аудиторія реагує на конкурентів та їхні варіанти представлення себе. Для цього ми визначаємо прямих конкурентів виробництва. Далі аналізуємо елементи фірмового стилю та бренду конкурентів, ефективність та сприйняття цільовою аудиторію конкурентних авторських виробництв через сформований фірмовий стиль. У результаті буде доступний звіт про фірмові стилі компаній-конкурентів, та їх позиціонування у конкретній ніші ринку збуту. Бренд підприємства є одним з нецінових засобів управління конкурентоспроможністю продукції, що має основною задачею формування чіткого образу споживчих властивостей, цінової позиції тощо. Більшість виробників нехтує </w:t>
      </w:r>
      <w:proofErr w:type="spellStart"/>
      <w:r w:rsidRPr="004837E4">
        <w:rPr>
          <w:sz w:val="28"/>
          <w:szCs w:val="28"/>
          <w:lang w:val="uk-UA"/>
        </w:rPr>
        <w:t>брендингом</w:t>
      </w:r>
      <w:proofErr w:type="spellEnd"/>
      <w:r w:rsidRPr="004837E4">
        <w:rPr>
          <w:sz w:val="28"/>
          <w:szCs w:val="28"/>
          <w:lang w:val="uk-UA"/>
        </w:rPr>
        <w:t xml:space="preserve"> в якості основної складової процесу управління конкурентоспроможністю. Проте це хибний підхід, оскільки бренд є однією з конкурентних переваг підприємства у довгостроковому періоді та, відповідно, чинником формування конкурентоспроможності. Використовуючи концепцію </w:t>
      </w:r>
      <w:proofErr w:type="spellStart"/>
      <w:r w:rsidRPr="004837E4">
        <w:rPr>
          <w:sz w:val="28"/>
          <w:szCs w:val="28"/>
          <w:lang w:val="uk-UA"/>
        </w:rPr>
        <w:t>брендингу</w:t>
      </w:r>
      <w:proofErr w:type="spellEnd"/>
      <w:r w:rsidRPr="004837E4">
        <w:rPr>
          <w:sz w:val="28"/>
          <w:szCs w:val="28"/>
          <w:lang w:val="uk-UA"/>
        </w:rPr>
        <w:t xml:space="preserve">, підприємства створюють стійкі конкурентні переваги для власних торгових марок, що сприяє підвищенню лояльності споживачів. Саме тому важливо досягти індивідуальності бренду та розвивати технології залучення споживачів в бренд. На думку А. </w:t>
      </w:r>
      <w:proofErr w:type="spellStart"/>
      <w:r w:rsidRPr="004837E4">
        <w:rPr>
          <w:sz w:val="28"/>
          <w:szCs w:val="28"/>
          <w:lang w:val="uk-UA"/>
        </w:rPr>
        <w:t>Уіллера</w:t>
      </w:r>
      <w:proofErr w:type="spellEnd"/>
      <w:r w:rsidRPr="004837E4">
        <w:rPr>
          <w:sz w:val="28"/>
          <w:szCs w:val="28"/>
          <w:lang w:val="uk-UA"/>
        </w:rPr>
        <w:t>, побудова індивідуальності бренду – це обіцянка, головна ідея, репутація і очікування, які створюються в людській свідомості стосовно індивідуальності продукту або компанії, нематеріальний актив, що створює емоційні зв’язки між виробником (продавцем) та споживачем.</w:t>
      </w:r>
    </w:p>
    <w:p w:rsidR="00212DAB" w:rsidRPr="004837E4" w:rsidRDefault="00DB52CF">
      <w:pPr>
        <w:spacing w:after="0" w:line="360" w:lineRule="auto"/>
        <w:ind w:firstLine="680"/>
        <w:rPr>
          <w:lang w:val="uk-UA"/>
        </w:rPr>
      </w:pPr>
      <w:r w:rsidRPr="004837E4">
        <w:rPr>
          <w:sz w:val="28"/>
          <w:szCs w:val="28"/>
          <w:lang w:val="uk-UA"/>
        </w:rPr>
        <w:t xml:space="preserve">Однією з причин створення бренду є насичення ринку товарами з однорідними чи достатньо подібними якісними ознаками. За цих умов основою успіху будь-якого бізнесу стають стійкі конкурентні переваги товарів і послуг, що полягають в розумінні споживачем їх відмінних властивостей. Тому, для того щоб втриматися на ринку, товар повинен володіти </w:t>
      </w:r>
      <w:proofErr w:type="spellStart"/>
      <w:r w:rsidRPr="004837E4">
        <w:rPr>
          <w:sz w:val="28"/>
          <w:szCs w:val="28"/>
          <w:lang w:val="uk-UA"/>
        </w:rPr>
        <w:t>диференціюючими</w:t>
      </w:r>
      <w:proofErr w:type="spellEnd"/>
      <w:r w:rsidRPr="004837E4">
        <w:rPr>
          <w:sz w:val="28"/>
          <w:szCs w:val="28"/>
          <w:lang w:val="uk-UA"/>
        </w:rPr>
        <w:t xml:space="preserve"> ознаками по відношенню до інших товарів. Для рішення цієї проблеми застосовують концепцію управління торговими марками, яка в подальшому була трансформована у </w:t>
      </w:r>
      <w:proofErr w:type="spellStart"/>
      <w:r w:rsidRPr="004837E4">
        <w:rPr>
          <w:sz w:val="28"/>
          <w:szCs w:val="28"/>
          <w:lang w:val="uk-UA"/>
        </w:rPr>
        <w:t>брендинг</w:t>
      </w:r>
      <w:proofErr w:type="spellEnd"/>
      <w:r w:rsidRPr="004837E4">
        <w:rPr>
          <w:sz w:val="28"/>
          <w:szCs w:val="28"/>
          <w:lang w:val="uk-UA"/>
        </w:rPr>
        <w:t xml:space="preserve">. Проте залежно від стадії розвитку ринку </w:t>
      </w:r>
      <w:r w:rsidRPr="004837E4">
        <w:rPr>
          <w:sz w:val="28"/>
          <w:szCs w:val="28"/>
          <w:lang w:val="uk-UA"/>
        </w:rPr>
        <w:lastRenderedPageBreak/>
        <w:t>концепція управління торговими марками (</w:t>
      </w:r>
      <w:proofErr w:type="spellStart"/>
      <w:r w:rsidRPr="004837E4">
        <w:rPr>
          <w:sz w:val="28"/>
          <w:szCs w:val="28"/>
          <w:lang w:val="uk-UA"/>
        </w:rPr>
        <w:t>брендинг</w:t>
      </w:r>
      <w:proofErr w:type="spellEnd"/>
      <w:r w:rsidRPr="004837E4">
        <w:rPr>
          <w:sz w:val="28"/>
          <w:szCs w:val="28"/>
          <w:lang w:val="uk-UA"/>
        </w:rPr>
        <w:t xml:space="preserve">) зазнає трансформації. На початковій стадії розвитку ринку спостерігається численність однорідних товарів різних виробників під, відповідно, різними товарними марками (бренд) до повного насичення ринку. В умовах розвинутого ринку відбувається видозміна </w:t>
      </w:r>
      <w:proofErr w:type="spellStart"/>
      <w:r w:rsidRPr="004837E4">
        <w:rPr>
          <w:sz w:val="28"/>
          <w:szCs w:val="28"/>
          <w:lang w:val="uk-UA"/>
        </w:rPr>
        <w:t>брендингу</w:t>
      </w:r>
      <w:proofErr w:type="spellEnd"/>
      <w:r w:rsidRPr="004837E4">
        <w:rPr>
          <w:sz w:val="28"/>
          <w:szCs w:val="28"/>
          <w:lang w:val="uk-UA"/>
        </w:rPr>
        <w:t xml:space="preserve">: підприємства переходять до формування більш крупних брендів, здатних забезпечити формування додаткових конкурентних переваг. Загальновизнаним є той факт, що торгові марки і бренди приносять величезну користь виробникам і споживачам у вигляді додаткового прибутку, забезпечуючи лояльність споживачів і тим самим зменшують вплив конкуренції на коливання об’ємів продаж. Крім цього, ефективний </w:t>
      </w:r>
      <w:proofErr w:type="spellStart"/>
      <w:r w:rsidRPr="004837E4">
        <w:rPr>
          <w:sz w:val="28"/>
          <w:szCs w:val="28"/>
          <w:lang w:val="uk-UA"/>
        </w:rPr>
        <w:t>брендинг</w:t>
      </w:r>
      <w:proofErr w:type="spellEnd"/>
      <w:r w:rsidRPr="004837E4">
        <w:rPr>
          <w:sz w:val="28"/>
          <w:szCs w:val="28"/>
          <w:lang w:val="uk-UA"/>
        </w:rPr>
        <w:t xml:space="preserve"> стимулює прибутковість і збільшення об’ємів продаж і знання споживачів про унікальні якості продукції і послуги, відповідно, дозволяє закріпитися на конкретному сегменті ринку і реалізації довготривалої програми розвитку тощо. Проте бренд є досить дорогим способом просування товару, який вимагає професійних знань, способів позиціонування виробника, уміння працювати з інтелектуальною власністю, товарними знаками. Але ефекти від застосування бренду зазвичай проявляються через тривалий час. Тому наявність розкрученого і дієвого бренду збільшує різницю між собівартістю і продажною ціною фірми. </w:t>
      </w:r>
      <w:proofErr w:type="spellStart"/>
      <w:r w:rsidRPr="004837E4">
        <w:rPr>
          <w:sz w:val="28"/>
          <w:szCs w:val="28"/>
          <w:lang w:val="uk-UA"/>
        </w:rPr>
        <w:t>Брендовий</w:t>
      </w:r>
      <w:proofErr w:type="spellEnd"/>
      <w:r w:rsidRPr="004837E4">
        <w:rPr>
          <w:sz w:val="28"/>
          <w:szCs w:val="28"/>
          <w:lang w:val="uk-UA"/>
        </w:rPr>
        <w:t xml:space="preserve"> товар стає значно дорожчим своїх аналогів у певній категорії, стимулюючи збільшення обсягів збуту і збільшуючи ринк</w:t>
      </w:r>
      <w:r w:rsidR="00E07D71">
        <w:rPr>
          <w:sz w:val="28"/>
          <w:szCs w:val="28"/>
          <w:lang w:val="uk-UA"/>
        </w:rPr>
        <w:t>ову вартість товару [2</w:t>
      </w:r>
      <w:r w:rsidRPr="004837E4">
        <w:rPr>
          <w:bCs/>
          <w:sz w:val="28"/>
          <w:szCs w:val="28"/>
          <w:lang w:val="uk-UA"/>
        </w:rPr>
        <w:t>].</w:t>
      </w:r>
    </w:p>
    <w:p w:rsidR="00212DAB" w:rsidRPr="004837E4" w:rsidRDefault="00DB52CF">
      <w:pPr>
        <w:spacing w:after="0" w:line="360" w:lineRule="auto"/>
        <w:ind w:firstLine="737"/>
        <w:rPr>
          <w:bCs/>
          <w:sz w:val="28"/>
          <w:szCs w:val="28"/>
          <w:lang w:val="uk-UA"/>
        </w:rPr>
      </w:pPr>
      <w:r w:rsidRPr="004837E4">
        <w:rPr>
          <w:sz w:val="28"/>
          <w:szCs w:val="28"/>
          <w:lang w:val="uk-UA"/>
        </w:rPr>
        <w:t xml:space="preserve"> Вчені визначають термін «популярність бренду» як показник, що відображає помітність символів і знаків, що містяться на товарі, допомагають спостерігачеві впізнати бренд товару. Виробники створюють товари з зовнішнім виглядом «гучної популярності» бренду і з зовнішнім виглядом «стриманої популярності» бренду. Звертаючись до прикладу з сумками </w:t>
      </w:r>
      <w:proofErr w:type="spellStart"/>
      <w:r w:rsidRPr="004837E4">
        <w:rPr>
          <w:sz w:val="28"/>
          <w:szCs w:val="28"/>
          <w:lang w:val="uk-UA"/>
        </w:rPr>
        <w:t>Gucci</w:t>
      </w:r>
      <w:proofErr w:type="spellEnd"/>
      <w:r w:rsidRPr="004837E4">
        <w:rPr>
          <w:sz w:val="28"/>
          <w:szCs w:val="28"/>
          <w:lang w:val="uk-UA"/>
        </w:rPr>
        <w:t>, ми бачимо, що модель «</w:t>
      </w:r>
      <w:proofErr w:type="spellStart"/>
      <w:r w:rsidRPr="004837E4">
        <w:rPr>
          <w:sz w:val="28"/>
          <w:szCs w:val="28"/>
          <w:lang w:val="uk-UA"/>
        </w:rPr>
        <w:t>Swing</w:t>
      </w:r>
      <w:proofErr w:type="spellEnd"/>
      <w:r w:rsidRPr="004837E4">
        <w:rPr>
          <w:sz w:val="28"/>
          <w:szCs w:val="28"/>
          <w:lang w:val="uk-UA"/>
        </w:rPr>
        <w:t xml:space="preserve"> </w:t>
      </w:r>
      <w:proofErr w:type="spellStart"/>
      <w:r w:rsidRPr="004837E4">
        <w:rPr>
          <w:sz w:val="28"/>
          <w:szCs w:val="28"/>
          <w:lang w:val="uk-UA"/>
        </w:rPr>
        <w:t>leather</w:t>
      </w:r>
      <w:proofErr w:type="spellEnd"/>
      <w:r w:rsidRPr="004837E4">
        <w:rPr>
          <w:sz w:val="28"/>
          <w:szCs w:val="28"/>
          <w:lang w:val="uk-UA"/>
        </w:rPr>
        <w:t xml:space="preserve"> </w:t>
      </w:r>
      <w:proofErr w:type="spellStart"/>
      <w:r w:rsidRPr="004837E4">
        <w:rPr>
          <w:sz w:val="28"/>
          <w:szCs w:val="28"/>
          <w:lang w:val="uk-UA"/>
        </w:rPr>
        <w:t>mini</w:t>
      </w:r>
      <w:proofErr w:type="spellEnd"/>
      <w:r w:rsidRPr="004837E4">
        <w:rPr>
          <w:sz w:val="28"/>
          <w:szCs w:val="28"/>
          <w:lang w:val="uk-UA"/>
        </w:rPr>
        <w:t xml:space="preserve"> </w:t>
      </w:r>
      <w:proofErr w:type="spellStart"/>
      <w:r w:rsidRPr="004837E4">
        <w:rPr>
          <w:sz w:val="28"/>
          <w:szCs w:val="28"/>
          <w:lang w:val="uk-UA"/>
        </w:rPr>
        <w:t>bag</w:t>
      </w:r>
      <w:proofErr w:type="spellEnd"/>
      <w:r w:rsidRPr="004837E4">
        <w:rPr>
          <w:sz w:val="28"/>
          <w:szCs w:val="28"/>
          <w:lang w:val="uk-UA"/>
        </w:rPr>
        <w:t>» з добре помітним логотипом слід віднести до бренду «гучної популярності», а «</w:t>
      </w:r>
      <w:proofErr w:type="spellStart"/>
      <w:r w:rsidRPr="004837E4">
        <w:rPr>
          <w:sz w:val="28"/>
          <w:szCs w:val="28"/>
          <w:lang w:val="uk-UA"/>
        </w:rPr>
        <w:t>Jackie</w:t>
      </w:r>
      <w:proofErr w:type="spellEnd"/>
      <w:r w:rsidRPr="004837E4">
        <w:rPr>
          <w:sz w:val="28"/>
          <w:szCs w:val="28"/>
          <w:lang w:val="uk-UA"/>
        </w:rPr>
        <w:t xml:space="preserve"> </w:t>
      </w:r>
      <w:proofErr w:type="spellStart"/>
      <w:r w:rsidRPr="004837E4">
        <w:rPr>
          <w:sz w:val="28"/>
          <w:szCs w:val="28"/>
          <w:lang w:val="uk-UA"/>
        </w:rPr>
        <w:t>Soft</w:t>
      </w:r>
      <w:proofErr w:type="spellEnd"/>
      <w:r w:rsidRPr="004837E4">
        <w:rPr>
          <w:sz w:val="28"/>
          <w:szCs w:val="28"/>
          <w:lang w:val="uk-UA"/>
        </w:rPr>
        <w:t xml:space="preserve"> </w:t>
      </w:r>
      <w:proofErr w:type="spellStart"/>
      <w:r w:rsidRPr="004837E4">
        <w:rPr>
          <w:sz w:val="28"/>
          <w:szCs w:val="28"/>
          <w:lang w:val="uk-UA"/>
        </w:rPr>
        <w:t>leather</w:t>
      </w:r>
      <w:proofErr w:type="spellEnd"/>
      <w:r w:rsidRPr="004837E4">
        <w:rPr>
          <w:sz w:val="28"/>
          <w:szCs w:val="28"/>
          <w:lang w:val="uk-UA"/>
        </w:rPr>
        <w:t xml:space="preserve"> </w:t>
      </w:r>
      <w:proofErr w:type="spellStart"/>
      <w:r w:rsidRPr="004837E4">
        <w:rPr>
          <w:sz w:val="28"/>
          <w:szCs w:val="28"/>
          <w:lang w:val="uk-UA"/>
        </w:rPr>
        <w:t>hobo</w:t>
      </w:r>
      <w:proofErr w:type="spellEnd"/>
      <w:r w:rsidRPr="004837E4">
        <w:rPr>
          <w:sz w:val="28"/>
          <w:szCs w:val="28"/>
          <w:lang w:val="uk-UA"/>
        </w:rPr>
        <w:t xml:space="preserve">» зі строгими чіткими формами </w:t>
      </w:r>
      <w:r w:rsidR="00500020">
        <w:rPr>
          <w:sz w:val="28"/>
          <w:szCs w:val="28"/>
          <w:lang w:val="uk-UA"/>
        </w:rPr>
        <w:t>–</w:t>
      </w:r>
      <w:r w:rsidRPr="004837E4">
        <w:rPr>
          <w:sz w:val="28"/>
          <w:szCs w:val="28"/>
          <w:lang w:val="uk-UA"/>
        </w:rPr>
        <w:t xml:space="preserve"> до бренду «стриманої популярності». Така відмінність у </w:t>
      </w:r>
      <w:proofErr w:type="spellStart"/>
      <w:r w:rsidRPr="004837E4">
        <w:rPr>
          <w:sz w:val="28"/>
          <w:szCs w:val="28"/>
          <w:lang w:val="uk-UA"/>
        </w:rPr>
        <w:t>брендингу</w:t>
      </w:r>
      <w:proofErr w:type="spellEnd"/>
      <w:r w:rsidRPr="004837E4">
        <w:rPr>
          <w:sz w:val="28"/>
          <w:szCs w:val="28"/>
          <w:lang w:val="uk-UA"/>
        </w:rPr>
        <w:t xml:space="preserve"> використовується виробниками, щоб привернути увагу </w:t>
      </w:r>
      <w:r w:rsidRPr="004837E4">
        <w:rPr>
          <w:sz w:val="28"/>
          <w:szCs w:val="28"/>
          <w:lang w:val="uk-UA"/>
        </w:rPr>
        <w:lastRenderedPageBreak/>
        <w:t>та викликати бажання купити товар розкоші різними групами споживачів, і це однозначно сприяє розширенню частки ринку і збільшенню обсягів прибутку. [</w:t>
      </w:r>
      <w:r w:rsidR="00C67D58">
        <w:rPr>
          <w:sz w:val="28"/>
          <w:szCs w:val="28"/>
          <w:lang w:val="uk-UA"/>
        </w:rPr>
        <w:t>7</w:t>
      </w:r>
      <w:r w:rsidRPr="004837E4">
        <w:rPr>
          <w:bCs/>
          <w:sz w:val="28"/>
          <w:szCs w:val="28"/>
          <w:lang w:val="uk-UA"/>
        </w:rPr>
        <w:t xml:space="preserve">]» </w:t>
      </w:r>
    </w:p>
    <w:p w:rsidR="00212DAB" w:rsidRPr="004837E4" w:rsidRDefault="00DB52CF" w:rsidP="00500020">
      <w:pPr>
        <w:spacing w:after="0" w:line="360" w:lineRule="auto"/>
        <w:ind w:firstLine="567"/>
        <w:rPr>
          <w:sz w:val="28"/>
          <w:szCs w:val="28"/>
          <w:lang w:val="uk-UA"/>
        </w:rPr>
      </w:pPr>
      <w:r w:rsidRPr="004837E4">
        <w:rPr>
          <w:sz w:val="28"/>
          <w:szCs w:val="28"/>
          <w:lang w:val="uk-UA"/>
        </w:rPr>
        <w:t xml:space="preserve">Певні тотожні риси </w:t>
      </w:r>
      <w:proofErr w:type="spellStart"/>
      <w:r w:rsidRPr="004837E4">
        <w:rPr>
          <w:sz w:val="28"/>
          <w:szCs w:val="28"/>
          <w:lang w:val="uk-UA"/>
        </w:rPr>
        <w:t>прослідковуються</w:t>
      </w:r>
      <w:proofErr w:type="spellEnd"/>
      <w:r w:rsidRPr="004837E4">
        <w:rPr>
          <w:sz w:val="28"/>
          <w:szCs w:val="28"/>
          <w:lang w:val="uk-UA"/>
        </w:rPr>
        <w:t xml:space="preserve"> в сучасних українських брендах виробів зі шкіри, таких як </w:t>
      </w:r>
      <w:proofErr w:type="spellStart"/>
      <w:r w:rsidRPr="004837E4">
        <w:rPr>
          <w:bCs/>
          <w:sz w:val="28"/>
          <w:szCs w:val="28"/>
          <w:lang w:val="uk-UA"/>
        </w:rPr>
        <w:t>The</w:t>
      </w:r>
      <w:proofErr w:type="spellEnd"/>
      <w:r w:rsidRPr="004837E4">
        <w:rPr>
          <w:bCs/>
          <w:sz w:val="28"/>
          <w:szCs w:val="28"/>
          <w:lang w:val="uk-UA"/>
        </w:rPr>
        <w:t xml:space="preserve"> </w:t>
      </w:r>
      <w:proofErr w:type="spellStart"/>
      <w:r w:rsidRPr="004837E4">
        <w:rPr>
          <w:bCs/>
          <w:sz w:val="28"/>
          <w:szCs w:val="28"/>
          <w:lang w:val="uk-UA"/>
        </w:rPr>
        <w:t>Wings™</w:t>
      </w:r>
      <w:proofErr w:type="spellEnd"/>
      <w:r w:rsidRPr="004837E4">
        <w:rPr>
          <w:sz w:val="28"/>
          <w:szCs w:val="28"/>
          <w:lang w:val="uk-UA"/>
        </w:rPr>
        <w:t xml:space="preserve">, </w:t>
      </w:r>
      <w:proofErr w:type="spellStart"/>
      <w:r w:rsidRPr="004837E4">
        <w:rPr>
          <w:sz w:val="28"/>
          <w:szCs w:val="28"/>
          <w:lang w:val="uk-UA"/>
        </w:rPr>
        <w:t>Babak</w:t>
      </w:r>
      <w:proofErr w:type="spellEnd"/>
      <w:r w:rsidRPr="004837E4">
        <w:rPr>
          <w:sz w:val="28"/>
          <w:szCs w:val="28"/>
          <w:lang w:val="uk-UA"/>
        </w:rPr>
        <w:t xml:space="preserve">, BAGLLET. Швидкозростаюча популярність та затребуваність на ринку товарів та послуг робить бренд виробів зі шкіри BAGLLET одним з найуспішніших у рамках малого та середнього бізнесу. Сприймаючи бренд як близький до себе, але водночас розуміючи статус виробів у порівнянні з іншими товарами, покупець більш прихильно та схвально приймає рішення в </w:t>
      </w:r>
      <w:r w:rsidR="00500020">
        <w:rPr>
          <w:sz w:val="28"/>
          <w:szCs w:val="28"/>
          <w:lang w:val="uk-UA"/>
        </w:rPr>
        <w:t>бік</w:t>
      </w:r>
      <w:r w:rsidRPr="004837E4">
        <w:rPr>
          <w:sz w:val="28"/>
          <w:szCs w:val="28"/>
          <w:lang w:val="uk-UA"/>
        </w:rPr>
        <w:t xml:space="preserve"> купівлі заявленого товару. </w:t>
      </w:r>
    </w:p>
    <w:p w:rsidR="00212DAB" w:rsidRPr="004837E4" w:rsidRDefault="00DB52CF" w:rsidP="00500020">
      <w:pPr>
        <w:spacing w:after="0" w:line="360" w:lineRule="auto"/>
        <w:ind w:firstLine="737"/>
        <w:rPr>
          <w:sz w:val="28"/>
          <w:szCs w:val="28"/>
          <w:lang w:val="uk-UA"/>
        </w:rPr>
      </w:pPr>
      <w:r w:rsidRPr="004837E4">
        <w:rPr>
          <w:sz w:val="28"/>
          <w:szCs w:val="28"/>
          <w:lang w:val="uk-UA"/>
        </w:rPr>
        <w:t>Отже специфікація бренду виробів зі шкіри полягає у закріпленні за своїм товаром статусу розкоші, але водночас зробити його доступним та бажаним для  покупця різних категорій. Це дозволяє збільшити кі</w:t>
      </w:r>
      <w:r w:rsidR="00500020">
        <w:rPr>
          <w:sz w:val="28"/>
          <w:szCs w:val="28"/>
          <w:lang w:val="uk-UA"/>
        </w:rPr>
        <w:t>лькі</w:t>
      </w:r>
      <w:r w:rsidRPr="004837E4">
        <w:rPr>
          <w:sz w:val="28"/>
          <w:szCs w:val="28"/>
          <w:lang w:val="uk-UA"/>
        </w:rPr>
        <w:t>сть продажів для бізнесу.</w:t>
      </w:r>
    </w:p>
    <w:p w:rsidR="00212DAB" w:rsidRPr="004837E4" w:rsidRDefault="00DB52CF" w:rsidP="00500020">
      <w:pPr>
        <w:spacing w:after="0" w:line="360" w:lineRule="auto"/>
        <w:ind w:firstLine="737"/>
        <w:rPr>
          <w:sz w:val="28"/>
          <w:szCs w:val="28"/>
          <w:lang w:val="uk-UA"/>
        </w:rPr>
      </w:pPr>
      <w:r w:rsidRPr="004837E4">
        <w:rPr>
          <w:b/>
          <w:sz w:val="28"/>
          <w:szCs w:val="28"/>
          <w:lang w:val="uk-UA"/>
        </w:rPr>
        <w:t>Висновки та рекомендації</w:t>
      </w:r>
      <w:r w:rsidRPr="004837E4">
        <w:rPr>
          <w:sz w:val="28"/>
          <w:szCs w:val="28"/>
          <w:lang w:val="uk-UA"/>
        </w:rPr>
        <w:t xml:space="preserve">. </w:t>
      </w:r>
      <w:r w:rsidR="00500020">
        <w:rPr>
          <w:sz w:val="28"/>
          <w:szCs w:val="28"/>
          <w:lang w:val="uk-UA"/>
        </w:rPr>
        <w:t>У</w:t>
      </w:r>
      <w:r w:rsidRPr="004837E4">
        <w:rPr>
          <w:sz w:val="28"/>
          <w:szCs w:val="28"/>
          <w:lang w:val="uk-UA"/>
        </w:rPr>
        <w:t xml:space="preserve"> результаті дослідження специфіки </w:t>
      </w:r>
      <w:proofErr w:type="spellStart"/>
      <w:r w:rsidRPr="004837E4">
        <w:rPr>
          <w:sz w:val="28"/>
          <w:szCs w:val="28"/>
          <w:lang w:val="uk-UA"/>
        </w:rPr>
        <w:t>брендингу</w:t>
      </w:r>
      <w:proofErr w:type="spellEnd"/>
      <w:r w:rsidRPr="004837E4">
        <w:rPr>
          <w:sz w:val="28"/>
          <w:szCs w:val="28"/>
          <w:lang w:val="uk-UA"/>
        </w:rPr>
        <w:t xml:space="preserve"> авторських виробництв були виявлені такі особливості: </w:t>
      </w:r>
    </w:p>
    <w:p w:rsidR="00212DAB" w:rsidRPr="004837E4" w:rsidRDefault="00DB52CF">
      <w:pPr>
        <w:pStyle w:val="a9"/>
        <w:numPr>
          <w:ilvl w:val="0"/>
          <w:numId w:val="2"/>
        </w:numPr>
        <w:spacing w:after="0" w:line="360" w:lineRule="auto"/>
        <w:ind w:left="0" w:firstLine="0"/>
        <w:rPr>
          <w:lang w:val="uk-UA"/>
        </w:rPr>
      </w:pPr>
      <w:r w:rsidRPr="004837E4">
        <w:rPr>
          <w:sz w:val="28"/>
          <w:szCs w:val="28"/>
          <w:lang w:val="uk-UA"/>
        </w:rPr>
        <w:t xml:space="preserve">Аналізуючи авторські виробництва зі шкіри на українському ринку, можна прослідкувати певну тенденцію у спроектованому </w:t>
      </w:r>
      <w:proofErr w:type="spellStart"/>
      <w:r w:rsidRPr="004837E4">
        <w:rPr>
          <w:sz w:val="28"/>
          <w:szCs w:val="28"/>
          <w:lang w:val="uk-UA"/>
        </w:rPr>
        <w:t>брендингу</w:t>
      </w:r>
      <w:proofErr w:type="spellEnd"/>
      <w:r w:rsidRPr="004837E4">
        <w:rPr>
          <w:sz w:val="28"/>
          <w:szCs w:val="28"/>
          <w:lang w:val="uk-UA"/>
        </w:rPr>
        <w:t xml:space="preserve"> кожного з них. Орієнтуючись на купівельну поведінку українців, їх вибір, встановлюється певній образ, імідж бренду виробів зі шкіри, котрий унаслідують дизайнери у проектуванні нового бренду. </w:t>
      </w:r>
    </w:p>
    <w:p w:rsidR="00212DAB" w:rsidRPr="004837E4" w:rsidRDefault="00DB52CF">
      <w:pPr>
        <w:pStyle w:val="a9"/>
        <w:numPr>
          <w:ilvl w:val="0"/>
          <w:numId w:val="2"/>
        </w:numPr>
        <w:spacing w:after="0" w:line="360" w:lineRule="auto"/>
        <w:ind w:left="0" w:firstLine="0"/>
        <w:rPr>
          <w:lang w:val="uk-UA"/>
        </w:rPr>
      </w:pPr>
      <w:r w:rsidRPr="004837E4">
        <w:rPr>
          <w:sz w:val="28"/>
          <w:szCs w:val="28"/>
          <w:lang w:val="uk-UA"/>
        </w:rPr>
        <w:t xml:space="preserve">Неспроможність аудиторії сприйняти кардинально новий концепт </w:t>
      </w:r>
      <w:proofErr w:type="spellStart"/>
      <w:r w:rsidRPr="004837E4">
        <w:rPr>
          <w:sz w:val="28"/>
          <w:szCs w:val="28"/>
          <w:lang w:val="uk-UA"/>
        </w:rPr>
        <w:t>брендингу</w:t>
      </w:r>
      <w:proofErr w:type="spellEnd"/>
      <w:r w:rsidRPr="004837E4">
        <w:rPr>
          <w:sz w:val="28"/>
          <w:szCs w:val="28"/>
          <w:lang w:val="uk-UA"/>
        </w:rPr>
        <w:t xml:space="preserve">, нетиповий для наявного аналогу, штовхає виробників наслідувати вже існуючі прототипи цієї галузі, для запровадження бренду в наявну ситуацію. </w:t>
      </w:r>
    </w:p>
    <w:p w:rsidR="00212DAB" w:rsidRPr="004837E4" w:rsidRDefault="00DB52CF">
      <w:pPr>
        <w:pStyle w:val="a9"/>
        <w:numPr>
          <w:ilvl w:val="0"/>
          <w:numId w:val="2"/>
        </w:numPr>
        <w:spacing w:after="0" w:line="360" w:lineRule="auto"/>
        <w:ind w:left="0" w:firstLine="0"/>
        <w:rPr>
          <w:lang w:val="uk-UA"/>
        </w:rPr>
      </w:pPr>
      <w:r w:rsidRPr="004837E4">
        <w:rPr>
          <w:sz w:val="28"/>
          <w:szCs w:val="28"/>
          <w:lang w:val="uk-UA"/>
        </w:rPr>
        <w:t xml:space="preserve">Водночас бренд повинен виокремити себе серед конкурентів, тому йому повинні бути притаманні риси сучасного бачення у дизайні та </w:t>
      </w:r>
      <w:proofErr w:type="spellStart"/>
      <w:r w:rsidRPr="004837E4">
        <w:rPr>
          <w:sz w:val="28"/>
          <w:szCs w:val="28"/>
          <w:lang w:val="uk-UA"/>
        </w:rPr>
        <w:t>брендингу</w:t>
      </w:r>
      <w:proofErr w:type="spellEnd"/>
      <w:r w:rsidRPr="004837E4">
        <w:rPr>
          <w:sz w:val="28"/>
          <w:szCs w:val="28"/>
          <w:lang w:val="uk-UA"/>
        </w:rPr>
        <w:t xml:space="preserve">. </w:t>
      </w:r>
    </w:p>
    <w:p w:rsidR="00212DAB" w:rsidRPr="004837E4" w:rsidRDefault="00DB52CF">
      <w:pPr>
        <w:pStyle w:val="a9"/>
        <w:numPr>
          <w:ilvl w:val="0"/>
          <w:numId w:val="2"/>
        </w:numPr>
        <w:spacing w:after="0" w:line="360" w:lineRule="auto"/>
        <w:ind w:left="0" w:firstLine="0"/>
        <w:rPr>
          <w:lang w:val="uk-UA"/>
        </w:rPr>
      </w:pPr>
      <w:r w:rsidRPr="004837E4">
        <w:rPr>
          <w:sz w:val="28"/>
          <w:szCs w:val="28"/>
          <w:lang w:val="uk-UA"/>
        </w:rPr>
        <w:t xml:space="preserve">Специфікація бренду ґрунтується на фундаменті «класичного» бренду шкіряних виробів наявного на </w:t>
      </w:r>
      <w:r w:rsidR="008276F0">
        <w:rPr>
          <w:sz w:val="28"/>
          <w:szCs w:val="28"/>
          <w:lang w:val="uk-UA"/>
        </w:rPr>
        <w:t>у</w:t>
      </w:r>
      <w:r w:rsidRPr="004837E4">
        <w:rPr>
          <w:sz w:val="28"/>
          <w:szCs w:val="28"/>
          <w:lang w:val="uk-UA"/>
        </w:rPr>
        <w:t>країнському ринку, орієнтуватися на існуючий досвід зарубіжних брендів та включати в себе новітні тенденції дизайн-</w:t>
      </w:r>
      <w:r w:rsidRPr="004837E4">
        <w:rPr>
          <w:sz w:val="28"/>
          <w:szCs w:val="28"/>
          <w:lang w:val="uk-UA"/>
        </w:rPr>
        <w:lastRenderedPageBreak/>
        <w:t xml:space="preserve">проектування.  Ідеальне бачення специфіки </w:t>
      </w:r>
      <w:proofErr w:type="spellStart"/>
      <w:r w:rsidRPr="004837E4">
        <w:rPr>
          <w:sz w:val="28"/>
          <w:szCs w:val="28"/>
          <w:lang w:val="uk-UA"/>
        </w:rPr>
        <w:t>брендингу</w:t>
      </w:r>
      <w:proofErr w:type="spellEnd"/>
      <w:r w:rsidRPr="004837E4">
        <w:rPr>
          <w:sz w:val="28"/>
          <w:szCs w:val="28"/>
          <w:lang w:val="uk-UA"/>
        </w:rPr>
        <w:t xml:space="preserve"> авторських виробництв зі шкіри, це симбіоз усіх трьох складових. </w:t>
      </w:r>
    </w:p>
    <w:p w:rsidR="00212DAB" w:rsidRPr="004837E4" w:rsidRDefault="00DB52CF">
      <w:pPr>
        <w:pStyle w:val="a9"/>
        <w:numPr>
          <w:ilvl w:val="0"/>
          <w:numId w:val="2"/>
        </w:numPr>
        <w:spacing w:after="0" w:line="360" w:lineRule="auto"/>
        <w:ind w:left="0" w:firstLine="0"/>
        <w:rPr>
          <w:lang w:val="uk-UA"/>
        </w:rPr>
      </w:pPr>
      <w:r w:rsidRPr="004837E4">
        <w:rPr>
          <w:sz w:val="28"/>
          <w:szCs w:val="28"/>
          <w:lang w:val="uk-UA"/>
        </w:rPr>
        <w:t xml:space="preserve">Враховуючи сучасну економічну ситуацію в Україні доцільним кроком є розвиток та розширення простору для вітчизняного </w:t>
      </w:r>
      <w:proofErr w:type="spellStart"/>
      <w:r w:rsidRPr="004837E4">
        <w:rPr>
          <w:sz w:val="28"/>
          <w:szCs w:val="28"/>
          <w:lang w:val="uk-UA"/>
        </w:rPr>
        <w:t>брендингу</w:t>
      </w:r>
      <w:proofErr w:type="spellEnd"/>
      <w:r w:rsidRPr="004837E4">
        <w:rPr>
          <w:sz w:val="28"/>
          <w:szCs w:val="28"/>
          <w:lang w:val="uk-UA"/>
        </w:rPr>
        <w:t xml:space="preserve"> на основі дослідження світового досвіду. Саме через невміле позиціонування товарів моди та невдало підібране русло концептуальної індивідуалізації сучасні бренди не можуть втримати позиції на модному ринку. </w:t>
      </w:r>
    </w:p>
    <w:p w:rsidR="00212DAB" w:rsidRPr="004837E4" w:rsidRDefault="00DB52CF">
      <w:pPr>
        <w:pStyle w:val="a9"/>
        <w:numPr>
          <w:ilvl w:val="0"/>
          <w:numId w:val="2"/>
        </w:numPr>
        <w:spacing w:after="0" w:line="360" w:lineRule="auto"/>
        <w:ind w:left="0" w:firstLine="0"/>
        <w:rPr>
          <w:lang w:val="uk-UA"/>
        </w:rPr>
      </w:pPr>
      <w:r w:rsidRPr="004837E4">
        <w:rPr>
          <w:sz w:val="28"/>
          <w:szCs w:val="28"/>
          <w:lang w:val="uk-UA"/>
        </w:rPr>
        <w:t xml:space="preserve">Фахівці в галузі </w:t>
      </w:r>
      <w:proofErr w:type="spellStart"/>
      <w:r w:rsidRPr="004837E4">
        <w:rPr>
          <w:sz w:val="28"/>
          <w:szCs w:val="28"/>
          <w:lang w:val="uk-UA"/>
        </w:rPr>
        <w:t>брендингу</w:t>
      </w:r>
      <w:proofErr w:type="spellEnd"/>
      <w:r w:rsidRPr="004837E4">
        <w:rPr>
          <w:sz w:val="28"/>
          <w:szCs w:val="28"/>
          <w:lang w:val="uk-UA"/>
        </w:rPr>
        <w:t xml:space="preserve"> схиляються до думки, що бренд – це </w:t>
      </w:r>
      <w:r w:rsidR="008276F0">
        <w:rPr>
          <w:sz w:val="28"/>
          <w:szCs w:val="28"/>
          <w:lang w:val="uk-UA"/>
        </w:rPr>
        <w:t>«</w:t>
      </w:r>
      <w:r w:rsidRPr="004837E4">
        <w:rPr>
          <w:sz w:val="28"/>
          <w:szCs w:val="28"/>
          <w:lang w:val="uk-UA"/>
        </w:rPr>
        <w:t>сильна</w:t>
      </w:r>
      <w:r w:rsidR="008276F0">
        <w:rPr>
          <w:sz w:val="28"/>
          <w:szCs w:val="28"/>
          <w:lang w:val="uk-UA"/>
        </w:rPr>
        <w:t>»</w:t>
      </w:r>
      <w:r w:rsidRPr="004837E4">
        <w:rPr>
          <w:sz w:val="28"/>
          <w:szCs w:val="28"/>
          <w:lang w:val="uk-UA"/>
        </w:rPr>
        <w:t xml:space="preserve"> торгова марка, яка стає такою завдяки ефективному використанню маркетингових комунікацій та створенню неповторного образу товару або підприємства. </w:t>
      </w:r>
    </w:p>
    <w:p w:rsidR="00212DAB" w:rsidRPr="004837E4" w:rsidRDefault="00DB52CF">
      <w:pPr>
        <w:pStyle w:val="a9"/>
        <w:numPr>
          <w:ilvl w:val="0"/>
          <w:numId w:val="2"/>
        </w:numPr>
        <w:spacing w:after="0" w:line="360" w:lineRule="auto"/>
        <w:ind w:left="0" w:firstLine="0"/>
        <w:rPr>
          <w:lang w:val="uk-UA"/>
        </w:rPr>
      </w:pPr>
      <w:r w:rsidRPr="004837E4">
        <w:rPr>
          <w:sz w:val="28"/>
          <w:szCs w:val="28"/>
          <w:lang w:val="uk-UA"/>
        </w:rPr>
        <w:t xml:space="preserve">Професійний </w:t>
      </w:r>
      <w:proofErr w:type="spellStart"/>
      <w:r w:rsidRPr="004837E4">
        <w:rPr>
          <w:sz w:val="28"/>
          <w:szCs w:val="28"/>
          <w:lang w:val="uk-UA"/>
        </w:rPr>
        <w:t>брендинг</w:t>
      </w:r>
      <w:proofErr w:type="spellEnd"/>
      <w:r w:rsidRPr="004837E4">
        <w:rPr>
          <w:sz w:val="28"/>
          <w:szCs w:val="28"/>
          <w:lang w:val="uk-UA"/>
        </w:rPr>
        <w:t xml:space="preserve"> є </w:t>
      </w:r>
      <w:proofErr w:type="spellStart"/>
      <w:r w:rsidRPr="004837E4">
        <w:rPr>
          <w:sz w:val="28"/>
          <w:szCs w:val="28"/>
          <w:lang w:val="uk-UA"/>
        </w:rPr>
        <w:t>багатоструктурним</w:t>
      </w:r>
      <w:proofErr w:type="spellEnd"/>
      <w:r w:rsidRPr="004837E4">
        <w:rPr>
          <w:sz w:val="28"/>
          <w:szCs w:val="28"/>
          <w:lang w:val="uk-UA"/>
        </w:rPr>
        <w:t xml:space="preserve"> комплексом для створення бренду, забезпечення споживацької аудиторії, утримання його конкурентних позицій засобами комунікативного впливу на споживача (телебачення, журнали, газети, реклами). </w:t>
      </w:r>
    </w:p>
    <w:p w:rsidR="00212DAB" w:rsidRPr="004837E4" w:rsidRDefault="00DB52CF">
      <w:pPr>
        <w:pStyle w:val="a9"/>
        <w:numPr>
          <w:ilvl w:val="0"/>
          <w:numId w:val="2"/>
        </w:numPr>
        <w:spacing w:after="0" w:line="360" w:lineRule="auto"/>
        <w:ind w:left="0" w:firstLine="0"/>
        <w:rPr>
          <w:lang w:val="uk-UA"/>
        </w:rPr>
      </w:pPr>
      <w:r w:rsidRPr="004837E4">
        <w:rPr>
          <w:sz w:val="28"/>
          <w:szCs w:val="28"/>
          <w:lang w:val="uk-UA"/>
        </w:rPr>
        <w:t>При створенні бренду необхідно визначитися з позиціонуванням товару і стратегією просування бренду в умовах укр</w:t>
      </w:r>
      <w:r w:rsidR="00C67D58">
        <w:rPr>
          <w:sz w:val="28"/>
          <w:szCs w:val="28"/>
          <w:lang w:val="uk-UA"/>
        </w:rPr>
        <w:t xml:space="preserve">аїнського </w:t>
      </w:r>
      <w:proofErr w:type="spellStart"/>
      <w:r w:rsidR="00C67D58">
        <w:rPr>
          <w:sz w:val="28"/>
          <w:szCs w:val="28"/>
          <w:lang w:val="uk-UA"/>
        </w:rPr>
        <w:t>фешн-ринку</w:t>
      </w:r>
      <w:proofErr w:type="spellEnd"/>
      <w:r w:rsidR="00C67D58">
        <w:rPr>
          <w:sz w:val="28"/>
          <w:szCs w:val="28"/>
          <w:lang w:val="uk-UA"/>
        </w:rPr>
        <w:t xml:space="preserve"> [5</w:t>
      </w:r>
      <w:r w:rsidRPr="004837E4">
        <w:rPr>
          <w:bCs/>
          <w:sz w:val="28"/>
          <w:szCs w:val="28"/>
          <w:lang w:val="uk-UA"/>
        </w:rPr>
        <w:t>].</w:t>
      </w:r>
    </w:p>
    <w:p w:rsidR="00212DAB" w:rsidRPr="004837E4" w:rsidRDefault="00DB52CF">
      <w:pPr>
        <w:pStyle w:val="a9"/>
        <w:spacing w:after="0" w:line="360" w:lineRule="auto"/>
        <w:ind w:left="0" w:firstLine="737"/>
        <w:rPr>
          <w:lang w:val="uk-UA"/>
        </w:rPr>
      </w:pPr>
      <w:r w:rsidRPr="004837E4">
        <w:rPr>
          <w:bCs/>
          <w:sz w:val="28"/>
          <w:szCs w:val="28"/>
          <w:lang w:val="uk-UA"/>
        </w:rPr>
        <w:t>Результати досліджень, які були проведені, стали основою для розробки п</w:t>
      </w:r>
      <w:r w:rsidR="000832CE" w:rsidRPr="004837E4">
        <w:rPr>
          <w:bCs/>
          <w:sz w:val="28"/>
          <w:szCs w:val="28"/>
          <w:lang w:val="uk-UA"/>
        </w:rPr>
        <w:t>роекту створення фірмового стилю</w:t>
      </w:r>
      <w:r w:rsidRPr="004837E4">
        <w:rPr>
          <w:bCs/>
          <w:sz w:val="28"/>
          <w:szCs w:val="28"/>
          <w:lang w:val="uk-UA"/>
        </w:rPr>
        <w:t xml:space="preserve"> а</w:t>
      </w:r>
      <w:r w:rsidR="000832CE" w:rsidRPr="004837E4">
        <w:rPr>
          <w:bCs/>
          <w:sz w:val="28"/>
          <w:szCs w:val="28"/>
          <w:lang w:val="uk-UA"/>
        </w:rPr>
        <w:t>в</w:t>
      </w:r>
      <w:r w:rsidRPr="004837E4">
        <w:rPr>
          <w:bCs/>
          <w:sz w:val="28"/>
          <w:szCs w:val="28"/>
          <w:lang w:val="uk-UA"/>
        </w:rPr>
        <w:t>торської майстерні виробів зі шкіри «TINTIN».</w:t>
      </w:r>
    </w:p>
    <w:p w:rsidR="00212DAB" w:rsidRPr="004837E4" w:rsidRDefault="00DB52CF">
      <w:pPr>
        <w:spacing w:before="240" w:after="0" w:line="360" w:lineRule="auto"/>
        <w:ind w:firstLine="567"/>
        <w:jc w:val="center"/>
        <w:rPr>
          <w:b/>
          <w:sz w:val="28"/>
          <w:szCs w:val="28"/>
          <w:lang w:val="uk-UA"/>
        </w:rPr>
      </w:pPr>
      <w:r w:rsidRPr="004837E4">
        <w:rPr>
          <w:b/>
          <w:sz w:val="28"/>
          <w:szCs w:val="28"/>
          <w:lang w:val="uk-UA"/>
        </w:rPr>
        <w:t>Список використаних джерел</w:t>
      </w:r>
    </w:p>
    <w:p w:rsidR="00212DAB" w:rsidRPr="004837E4" w:rsidRDefault="00DB52CF">
      <w:pPr>
        <w:pStyle w:val="a9"/>
        <w:numPr>
          <w:ilvl w:val="0"/>
          <w:numId w:val="1"/>
        </w:numPr>
        <w:ind w:left="0" w:firstLine="567"/>
        <w:rPr>
          <w:lang w:val="uk-UA"/>
        </w:rPr>
      </w:pPr>
      <w:r w:rsidRPr="004837E4">
        <w:rPr>
          <w:sz w:val="28"/>
          <w:szCs w:val="28"/>
          <w:lang w:val="uk-UA"/>
        </w:rPr>
        <w:t xml:space="preserve">Бук Л. М. Розвиток </w:t>
      </w:r>
      <w:proofErr w:type="spellStart"/>
      <w:r w:rsidRPr="004837E4">
        <w:rPr>
          <w:sz w:val="28"/>
          <w:szCs w:val="28"/>
          <w:lang w:val="uk-UA"/>
        </w:rPr>
        <w:t>брендингу</w:t>
      </w:r>
      <w:proofErr w:type="spellEnd"/>
      <w:r w:rsidRPr="004837E4">
        <w:rPr>
          <w:sz w:val="28"/>
          <w:szCs w:val="28"/>
          <w:lang w:val="uk-UA"/>
        </w:rPr>
        <w:t xml:space="preserve"> на українському ринку </w:t>
      </w:r>
      <w:r w:rsidRPr="004837E4">
        <w:rPr>
          <w:bCs/>
          <w:sz w:val="28"/>
          <w:szCs w:val="28"/>
          <w:lang w:val="uk-UA"/>
        </w:rPr>
        <w:t>// Львівська комерційна академія /</w:t>
      </w:r>
      <w:r w:rsidRPr="004837E4">
        <w:rPr>
          <w:sz w:val="28"/>
          <w:szCs w:val="28"/>
          <w:lang w:val="uk-UA"/>
        </w:rPr>
        <w:t xml:space="preserve"> </w:t>
      </w:r>
      <w:r w:rsidRPr="004837E4">
        <w:rPr>
          <w:bCs/>
          <w:sz w:val="28"/>
          <w:szCs w:val="28"/>
          <w:lang w:val="uk-UA"/>
        </w:rPr>
        <w:t>Економічна наука – с.45-46</w:t>
      </w:r>
      <w:r w:rsidR="008276F0">
        <w:rPr>
          <w:bCs/>
          <w:sz w:val="28"/>
          <w:szCs w:val="28"/>
          <w:lang w:val="uk-UA"/>
        </w:rPr>
        <w:t xml:space="preserve"> </w:t>
      </w:r>
      <w:r w:rsidRPr="004837E4">
        <w:rPr>
          <w:bCs/>
          <w:sz w:val="28"/>
          <w:szCs w:val="28"/>
          <w:lang w:val="uk-UA"/>
        </w:rPr>
        <w:t>// [Електронний ресурс]</w:t>
      </w:r>
      <w:r w:rsidRPr="004837E4">
        <w:rPr>
          <w:b/>
          <w:bCs/>
          <w:sz w:val="28"/>
          <w:szCs w:val="28"/>
          <w:lang w:val="uk-UA"/>
        </w:rPr>
        <w:t> </w:t>
      </w:r>
      <w:r w:rsidRPr="004837E4">
        <w:rPr>
          <w:bCs/>
          <w:sz w:val="28"/>
          <w:szCs w:val="28"/>
          <w:lang w:val="uk-UA"/>
        </w:rPr>
        <w:t xml:space="preserve">: </w:t>
      </w:r>
      <w:hyperlink r:id="rId9">
        <w:r w:rsidRPr="004837E4">
          <w:rPr>
            <w:rStyle w:val="a3"/>
            <w:sz w:val="28"/>
            <w:szCs w:val="28"/>
            <w:lang w:val="uk-UA"/>
          </w:rPr>
          <w:t>http://www.irbis-nbuv.gov.ua/cgi-bin/irbis_nbuv/cgiirbis_64.exe?C21COM=2&amp;I21DBN=UJRN&amp;P21DBN=UJRN&amp;IMAGE_FILE_DOWNLOAD=1&amp;Image_file_name=PDF/ecde_2011_3_13.pdf</w:t>
        </w:r>
      </w:hyperlink>
      <w:r w:rsidRPr="004837E4">
        <w:rPr>
          <w:sz w:val="28"/>
          <w:szCs w:val="28"/>
          <w:lang w:val="uk-UA"/>
        </w:rPr>
        <w:t xml:space="preserve"> </w:t>
      </w:r>
    </w:p>
    <w:p w:rsidR="00212DAB" w:rsidRPr="004837E4" w:rsidRDefault="00DB52CF">
      <w:pPr>
        <w:pStyle w:val="a9"/>
        <w:numPr>
          <w:ilvl w:val="0"/>
          <w:numId w:val="1"/>
        </w:numPr>
        <w:ind w:left="0" w:firstLine="567"/>
        <w:rPr>
          <w:lang w:val="uk-UA"/>
        </w:rPr>
      </w:pPr>
      <w:r w:rsidRPr="004837E4">
        <w:rPr>
          <w:color w:val="222222"/>
          <w:sz w:val="28"/>
          <w:szCs w:val="28"/>
          <w:lang w:val="uk-UA"/>
        </w:rPr>
        <w:t>Гладій Х.Г. Формування бренду як інструмента забезпечення конкурентних переваг на handmade-ринку</w:t>
      </w:r>
      <w:r w:rsidR="008276F0">
        <w:rPr>
          <w:color w:val="222222"/>
          <w:sz w:val="28"/>
          <w:szCs w:val="28"/>
          <w:lang w:val="uk-UA"/>
        </w:rPr>
        <w:t xml:space="preserve"> </w:t>
      </w:r>
      <w:r w:rsidRPr="004837E4">
        <w:rPr>
          <w:color w:val="222222"/>
          <w:sz w:val="28"/>
          <w:szCs w:val="28"/>
          <w:lang w:val="uk-UA"/>
        </w:rPr>
        <w:t xml:space="preserve">// Науковий вісник </w:t>
      </w:r>
      <w:r w:rsidRPr="004837E4">
        <w:rPr>
          <w:sz w:val="28"/>
          <w:szCs w:val="28"/>
          <w:lang w:val="uk-UA"/>
        </w:rPr>
        <w:t>Х</w:t>
      </w:r>
      <w:r w:rsidRPr="004837E4">
        <w:rPr>
          <w:color w:val="222222"/>
          <w:sz w:val="28"/>
          <w:szCs w:val="28"/>
          <w:lang w:val="uk-UA"/>
        </w:rPr>
        <w:t>ерсонського державного університету</w:t>
      </w:r>
      <w:r w:rsidR="008276F0">
        <w:rPr>
          <w:color w:val="222222"/>
          <w:sz w:val="28"/>
          <w:szCs w:val="28"/>
          <w:lang w:val="uk-UA"/>
        </w:rPr>
        <w:t>.</w:t>
      </w:r>
      <w:r w:rsidRPr="004837E4">
        <w:rPr>
          <w:color w:val="222222"/>
          <w:sz w:val="28"/>
          <w:szCs w:val="28"/>
          <w:lang w:val="uk-UA"/>
        </w:rPr>
        <w:t xml:space="preserve"> </w:t>
      </w:r>
      <w:r w:rsidR="008276F0" w:rsidRPr="004837E4">
        <w:rPr>
          <w:sz w:val="28"/>
          <w:szCs w:val="28"/>
          <w:lang w:val="uk-UA"/>
        </w:rPr>
        <w:t>–</w:t>
      </w:r>
      <w:r w:rsidR="008276F0">
        <w:rPr>
          <w:sz w:val="28"/>
          <w:szCs w:val="28"/>
          <w:lang w:val="uk-UA"/>
        </w:rPr>
        <w:t xml:space="preserve"> </w:t>
      </w:r>
      <w:r w:rsidRPr="004837E4">
        <w:rPr>
          <w:color w:val="222222"/>
          <w:sz w:val="28"/>
          <w:szCs w:val="28"/>
          <w:lang w:val="uk-UA"/>
        </w:rPr>
        <w:t>2014</w:t>
      </w:r>
      <w:r w:rsidR="008276F0">
        <w:rPr>
          <w:color w:val="222222"/>
          <w:sz w:val="28"/>
          <w:szCs w:val="28"/>
          <w:lang w:val="uk-UA"/>
        </w:rPr>
        <w:t xml:space="preserve">. </w:t>
      </w:r>
      <w:r w:rsidR="008276F0" w:rsidRPr="004837E4">
        <w:rPr>
          <w:sz w:val="28"/>
          <w:szCs w:val="28"/>
          <w:lang w:val="uk-UA"/>
        </w:rPr>
        <w:t>–</w:t>
      </w:r>
      <w:r w:rsidRPr="004837E4">
        <w:rPr>
          <w:color w:val="222222"/>
          <w:sz w:val="28"/>
          <w:szCs w:val="28"/>
          <w:lang w:val="uk-UA"/>
        </w:rPr>
        <w:t xml:space="preserve"> Серія: Економічні науки</w:t>
      </w:r>
      <w:r w:rsidR="008276F0">
        <w:rPr>
          <w:color w:val="222222"/>
          <w:sz w:val="28"/>
          <w:szCs w:val="28"/>
          <w:lang w:val="uk-UA"/>
        </w:rPr>
        <w:t>.</w:t>
      </w:r>
      <w:r w:rsidRPr="004837E4">
        <w:rPr>
          <w:color w:val="222222"/>
          <w:sz w:val="28"/>
          <w:szCs w:val="28"/>
          <w:lang w:val="uk-UA"/>
        </w:rPr>
        <w:t xml:space="preserve"> </w:t>
      </w:r>
      <w:r w:rsidR="008276F0" w:rsidRPr="004837E4">
        <w:rPr>
          <w:sz w:val="28"/>
          <w:szCs w:val="28"/>
          <w:lang w:val="uk-UA"/>
        </w:rPr>
        <w:t>–</w:t>
      </w:r>
      <w:r w:rsidRPr="004837E4">
        <w:rPr>
          <w:color w:val="222222"/>
          <w:sz w:val="28"/>
          <w:szCs w:val="28"/>
          <w:lang w:val="uk-UA"/>
        </w:rPr>
        <w:t xml:space="preserve"> Випуск 8</w:t>
      </w:r>
      <w:r w:rsidRPr="004837E4">
        <w:rPr>
          <w:bCs/>
          <w:color w:val="222222"/>
          <w:sz w:val="28"/>
          <w:szCs w:val="28"/>
          <w:lang w:val="uk-UA"/>
        </w:rPr>
        <w:t xml:space="preserve"> </w:t>
      </w:r>
      <w:r w:rsidR="008276F0" w:rsidRPr="004837E4">
        <w:rPr>
          <w:sz w:val="28"/>
          <w:szCs w:val="28"/>
          <w:lang w:val="uk-UA"/>
        </w:rPr>
        <w:t>–</w:t>
      </w:r>
      <w:r w:rsidRPr="004837E4">
        <w:rPr>
          <w:bCs/>
          <w:color w:val="222222"/>
          <w:sz w:val="28"/>
          <w:szCs w:val="28"/>
          <w:lang w:val="uk-UA"/>
        </w:rPr>
        <w:t xml:space="preserve"> Частина 6</w:t>
      </w:r>
      <w:r w:rsidR="008276F0">
        <w:rPr>
          <w:bCs/>
          <w:color w:val="222222"/>
          <w:sz w:val="28"/>
          <w:szCs w:val="28"/>
          <w:lang w:val="uk-UA"/>
        </w:rPr>
        <w:t>.</w:t>
      </w:r>
      <w:r w:rsidRPr="004837E4">
        <w:rPr>
          <w:bCs/>
          <w:color w:val="222222"/>
          <w:sz w:val="28"/>
          <w:szCs w:val="28"/>
          <w:lang w:val="uk-UA"/>
        </w:rPr>
        <w:t xml:space="preserve"> – с. 94-95</w:t>
      </w:r>
      <w:r w:rsidR="008276F0">
        <w:rPr>
          <w:bCs/>
          <w:color w:val="222222"/>
          <w:sz w:val="28"/>
          <w:szCs w:val="28"/>
          <w:lang w:val="uk-UA"/>
        </w:rPr>
        <w:t xml:space="preserve"> </w:t>
      </w:r>
      <w:r w:rsidRPr="004837E4">
        <w:rPr>
          <w:bCs/>
          <w:color w:val="222222"/>
          <w:sz w:val="28"/>
          <w:szCs w:val="28"/>
          <w:lang w:val="uk-UA"/>
        </w:rPr>
        <w:t>// [Електронний ресурс]</w:t>
      </w:r>
      <w:r w:rsidRPr="004837E4">
        <w:rPr>
          <w:b/>
          <w:bCs/>
          <w:color w:val="222222"/>
          <w:sz w:val="28"/>
          <w:szCs w:val="28"/>
          <w:lang w:val="uk-UA"/>
        </w:rPr>
        <w:t> </w:t>
      </w:r>
      <w:r w:rsidRPr="004837E4">
        <w:rPr>
          <w:bCs/>
          <w:color w:val="222222"/>
          <w:sz w:val="28"/>
          <w:szCs w:val="28"/>
          <w:lang w:val="uk-UA"/>
        </w:rPr>
        <w:t xml:space="preserve">: </w:t>
      </w:r>
      <w:hyperlink r:id="rId10" w:anchor="page=94" w:history="1">
        <w:r w:rsidRPr="004837E4">
          <w:rPr>
            <w:rStyle w:val="a3"/>
            <w:sz w:val="28"/>
            <w:szCs w:val="28"/>
            <w:lang w:val="uk-UA"/>
          </w:rPr>
          <w:t>http://www.ej.kherson.ua/journal/economic_08/economic_08_6.pdf#page=94</w:t>
        </w:r>
      </w:hyperlink>
    </w:p>
    <w:p w:rsidR="00212DAB" w:rsidRPr="004837E4" w:rsidRDefault="00DB52CF">
      <w:pPr>
        <w:pStyle w:val="a9"/>
        <w:numPr>
          <w:ilvl w:val="0"/>
          <w:numId w:val="1"/>
        </w:numPr>
        <w:ind w:left="0" w:firstLine="567"/>
        <w:rPr>
          <w:lang w:val="uk-UA"/>
        </w:rPr>
      </w:pPr>
      <w:proofErr w:type="spellStart"/>
      <w:r w:rsidRPr="004837E4">
        <w:rPr>
          <w:sz w:val="28"/>
          <w:szCs w:val="28"/>
          <w:lang w:val="uk-UA"/>
        </w:rPr>
        <w:t>Зимбалевська</w:t>
      </w:r>
      <w:proofErr w:type="spellEnd"/>
      <w:r w:rsidRPr="004837E4">
        <w:rPr>
          <w:sz w:val="28"/>
          <w:szCs w:val="28"/>
          <w:lang w:val="uk-UA"/>
        </w:rPr>
        <w:t xml:space="preserve"> Ю. В., </w:t>
      </w:r>
      <w:proofErr w:type="spellStart"/>
      <w:r w:rsidRPr="004837E4">
        <w:rPr>
          <w:sz w:val="28"/>
          <w:szCs w:val="28"/>
          <w:lang w:val="uk-UA"/>
        </w:rPr>
        <w:t>Яцишина</w:t>
      </w:r>
      <w:proofErr w:type="spellEnd"/>
      <w:r w:rsidRPr="004837E4">
        <w:rPr>
          <w:sz w:val="28"/>
          <w:szCs w:val="28"/>
          <w:lang w:val="uk-UA"/>
        </w:rPr>
        <w:t xml:space="preserve"> Л. К. Специфіка практичного </w:t>
      </w:r>
      <w:proofErr w:type="spellStart"/>
      <w:r w:rsidRPr="004837E4">
        <w:rPr>
          <w:sz w:val="28"/>
          <w:szCs w:val="28"/>
          <w:lang w:val="uk-UA"/>
        </w:rPr>
        <w:lastRenderedPageBreak/>
        <w:t>брендингу</w:t>
      </w:r>
      <w:proofErr w:type="spellEnd"/>
      <w:r w:rsidRPr="004837E4">
        <w:rPr>
          <w:sz w:val="28"/>
          <w:szCs w:val="28"/>
          <w:lang w:val="uk-UA"/>
        </w:rPr>
        <w:t xml:space="preserve"> в легкій промисловості України</w:t>
      </w:r>
      <w:r w:rsidR="008276F0">
        <w:rPr>
          <w:sz w:val="28"/>
          <w:szCs w:val="28"/>
          <w:lang w:val="uk-UA"/>
        </w:rPr>
        <w:t xml:space="preserve"> </w:t>
      </w:r>
      <w:r w:rsidRPr="004837E4">
        <w:rPr>
          <w:sz w:val="28"/>
          <w:szCs w:val="28"/>
          <w:lang w:val="uk-UA"/>
        </w:rPr>
        <w:t>//</w:t>
      </w:r>
      <w:r w:rsidRPr="004837E4">
        <w:rPr>
          <w:lang w:val="uk-UA"/>
        </w:rPr>
        <w:t xml:space="preserve"> </w:t>
      </w:r>
      <w:r w:rsidRPr="004837E4">
        <w:rPr>
          <w:sz w:val="28"/>
          <w:szCs w:val="28"/>
          <w:lang w:val="uk-UA"/>
        </w:rPr>
        <w:t xml:space="preserve">Вісник Хмельницького національного університету 2009, № 5, T. 3 / Економічні науки – с. 70-71// </w:t>
      </w:r>
      <w:r w:rsidRPr="004837E4">
        <w:rPr>
          <w:bCs/>
          <w:sz w:val="28"/>
          <w:szCs w:val="28"/>
          <w:lang w:val="uk-UA"/>
        </w:rPr>
        <w:t>[Електронний ресурс]</w:t>
      </w:r>
      <w:r w:rsidRPr="004837E4">
        <w:rPr>
          <w:b/>
          <w:bCs/>
          <w:sz w:val="28"/>
          <w:szCs w:val="28"/>
          <w:lang w:val="uk-UA"/>
        </w:rPr>
        <w:t> </w:t>
      </w:r>
      <w:r w:rsidRPr="004837E4">
        <w:rPr>
          <w:bCs/>
          <w:sz w:val="28"/>
          <w:szCs w:val="28"/>
          <w:lang w:val="uk-UA"/>
        </w:rPr>
        <w:t xml:space="preserve">: </w:t>
      </w:r>
      <w:hyperlink r:id="rId11">
        <w:r w:rsidRPr="004837E4">
          <w:rPr>
            <w:rStyle w:val="a3"/>
            <w:sz w:val="28"/>
            <w:szCs w:val="28"/>
            <w:lang w:val="uk-UA"/>
          </w:rPr>
          <w:t>http://journals.khnu.km.ua/vestnik/pdf/ekon/2009_5_3/pdf/070-074.pdf</w:t>
        </w:r>
      </w:hyperlink>
    </w:p>
    <w:p w:rsidR="00212DAB" w:rsidRPr="004837E4" w:rsidRDefault="00DB52CF">
      <w:pPr>
        <w:pStyle w:val="a9"/>
        <w:numPr>
          <w:ilvl w:val="0"/>
          <w:numId w:val="1"/>
        </w:numPr>
        <w:ind w:left="0" w:firstLine="567"/>
        <w:rPr>
          <w:lang w:val="uk-UA"/>
        </w:rPr>
      </w:pPr>
      <w:proofErr w:type="spellStart"/>
      <w:r w:rsidRPr="004837E4">
        <w:rPr>
          <w:sz w:val="28"/>
          <w:szCs w:val="28"/>
          <w:lang w:val="uk-UA"/>
        </w:rPr>
        <w:t>Лабурцева</w:t>
      </w:r>
      <w:proofErr w:type="spellEnd"/>
      <w:r w:rsidRPr="004837E4">
        <w:rPr>
          <w:sz w:val="28"/>
          <w:szCs w:val="28"/>
          <w:lang w:val="uk-UA"/>
        </w:rPr>
        <w:t xml:space="preserve">, О. І. Розвиток інтегрованих структур бізнесу на засадах </w:t>
      </w:r>
      <w:proofErr w:type="spellStart"/>
      <w:r w:rsidRPr="004837E4">
        <w:rPr>
          <w:sz w:val="28"/>
          <w:szCs w:val="28"/>
          <w:lang w:val="uk-UA"/>
        </w:rPr>
        <w:t>брендингу</w:t>
      </w:r>
      <w:proofErr w:type="spellEnd"/>
      <w:r w:rsidRPr="004837E4">
        <w:rPr>
          <w:rFonts w:ascii="Helvetica" w:hAnsi="Helvetica" w:cs="Helvetica"/>
          <w:color w:val="333333"/>
          <w:sz w:val="21"/>
          <w:szCs w:val="21"/>
          <w:shd w:val="clear" w:color="auto" w:fill="FFFFFF"/>
          <w:lang w:val="uk-UA"/>
        </w:rPr>
        <w:t xml:space="preserve"> </w:t>
      </w:r>
      <w:r w:rsidRPr="004837E4">
        <w:rPr>
          <w:sz w:val="28"/>
          <w:szCs w:val="28"/>
          <w:lang w:val="uk-UA"/>
        </w:rPr>
        <w:t xml:space="preserve">// Вісник Київського національного університету технологій та дизайну // Серія Економічні науки. </w:t>
      </w:r>
      <w:r w:rsidR="008654C2" w:rsidRPr="004837E4">
        <w:rPr>
          <w:sz w:val="28"/>
          <w:szCs w:val="28"/>
          <w:lang w:val="uk-UA"/>
        </w:rPr>
        <w:t>–</w:t>
      </w:r>
      <w:r w:rsidRPr="004837E4">
        <w:rPr>
          <w:sz w:val="28"/>
          <w:szCs w:val="28"/>
          <w:lang w:val="uk-UA"/>
        </w:rPr>
        <w:t xml:space="preserve"> 2018. </w:t>
      </w:r>
      <w:r w:rsidR="008654C2" w:rsidRPr="004837E4">
        <w:rPr>
          <w:sz w:val="28"/>
          <w:szCs w:val="28"/>
          <w:lang w:val="uk-UA"/>
        </w:rPr>
        <w:t>–</w:t>
      </w:r>
      <w:r w:rsidRPr="004837E4">
        <w:rPr>
          <w:sz w:val="28"/>
          <w:szCs w:val="28"/>
          <w:lang w:val="uk-UA"/>
        </w:rPr>
        <w:t xml:space="preserve"> № 4 (125). </w:t>
      </w:r>
      <w:r w:rsidR="008654C2" w:rsidRPr="004837E4">
        <w:rPr>
          <w:sz w:val="28"/>
          <w:szCs w:val="28"/>
          <w:lang w:val="uk-UA"/>
        </w:rPr>
        <w:t>–</w:t>
      </w:r>
      <w:r w:rsidRPr="004837E4">
        <w:rPr>
          <w:sz w:val="28"/>
          <w:szCs w:val="28"/>
          <w:lang w:val="uk-UA"/>
        </w:rPr>
        <w:t xml:space="preserve"> С. 76-91</w:t>
      </w:r>
      <w:r w:rsidR="008654C2">
        <w:rPr>
          <w:sz w:val="28"/>
          <w:szCs w:val="28"/>
          <w:lang w:val="uk-UA"/>
        </w:rPr>
        <w:t xml:space="preserve"> </w:t>
      </w:r>
      <w:r w:rsidRPr="004837E4">
        <w:rPr>
          <w:sz w:val="28"/>
          <w:szCs w:val="28"/>
          <w:lang w:val="uk-UA"/>
        </w:rPr>
        <w:t xml:space="preserve">//  </w:t>
      </w:r>
      <w:r w:rsidRPr="004837E4">
        <w:rPr>
          <w:bCs/>
          <w:sz w:val="28"/>
          <w:szCs w:val="28"/>
          <w:lang w:val="uk-UA"/>
        </w:rPr>
        <w:t>[Електронний ресурс]</w:t>
      </w:r>
      <w:r w:rsidRPr="004837E4">
        <w:rPr>
          <w:b/>
          <w:bCs/>
          <w:sz w:val="28"/>
          <w:szCs w:val="28"/>
          <w:lang w:val="uk-UA"/>
        </w:rPr>
        <w:t> </w:t>
      </w:r>
      <w:r w:rsidRPr="004837E4">
        <w:rPr>
          <w:bCs/>
          <w:sz w:val="28"/>
          <w:szCs w:val="28"/>
          <w:lang w:val="uk-UA"/>
        </w:rPr>
        <w:t xml:space="preserve">: </w:t>
      </w:r>
      <w:r w:rsidRPr="004837E4">
        <w:rPr>
          <w:sz w:val="28"/>
          <w:szCs w:val="28"/>
          <w:lang w:val="uk-UA"/>
        </w:rPr>
        <w:t xml:space="preserve"> </w:t>
      </w:r>
      <w:hyperlink r:id="rId12">
        <w:r w:rsidRPr="004837E4">
          <w:rPr>
            <w:rStyle w:val="a3"/>
            <w:sz w:val="28"/>
            <w:szCs w:val="28"/>
            <w:lang w:val="uk-UA"/>
          </w:rPr>
          <w:t>https://er.knutd.edu.ua/handle/123456789/12236</w:t>
        </w:r>
      </w:hyperlink>
      <w:r w:rsidRPr="004837E4">
        <w:rPr>
          <w:sz w:val="28"/>
          <w:szCs w:val="28"/>
          <w:lang w:val="uk-UA"/>
        </w:rPr>
        <w:t xml:space="preserve"> </w:t>
      </w:r>
    </w:p>
    <w:p w:rsidR="00212DAB" w:rsidRPr="004837E4" w:rsidRDefault="00DB52CF">
      <w:pPr>
        <w:pStyle w:val="a9"/>
        <w:numPr>
          <w:ilvl w:val="0"/>
          <w:numId w:val="1"/>
        </w:numPr>
        <w:ind w:left="0" w:firstLine="567"/>
        <w:rPr>
          <w:lang w:val="uk-UA"/>
        </w:rPr>
      </w:pPr>
      <w:r w:rsidRPr="004837E4">
        <w:rPr>
          <w:sz w:val="28"/>
          <w:szCs w:val="28"/>
          <w:lang w:val="uk-UA"/>
        </w:rPr>
        <w:t xml:space="preserve">Мамай К.І. Розробка авторської моделі </w:t>
      </w:r>
      <w:proofErr w:type="spellStart"/>
      <w:r w:rsidRPr="004837E4">
        <w:rPr>
          <w:sz w:val="28"/>
          <w:szCs w:val="28"/>
          <w:lang w:val="uk-UA"/>
        </w:rPr>
        <w:t>брендингу</w:t>
      </w:r>
      <w:proofErr w:type="spellEnd"/>
      <w:r w:rsidRPr="004837E4">
        <w:rPr>
          <w:sz w:val="28"/>
          <w:szCs w:val="28"/>
          <w:lang w:val="uk-UA"/>
        </w:rPr>
        <w:t xml:space="preserve"> в умовах ринкової ситуації в </w:t>
      </w:r>
      <w:proofErr w:type="spellStart"/>
      <w:r w:rsidRPr="004837E4">
        <w:rPr>
          <w:sz w:val="28"/>
          <w:szCs w:val="28"/>
          <w:lang w:val="uk-UA"/>
        </w:rPr>
        <w:t>україні</w:t>
      </w:r>
      <w:proofErr w:type="spellEnd"/>
      <w:r w:rsidRPr="004837E4">
        <w:rPr>
          <w:sz w:val="28"/>
          <w:szCs w:val="28"/>
          <w:lang w:val="uk-UA"/>
        </w:rPr>
        <w:t>.// Київський національний університет технологій та дизайну/ Сучасні матеріали і технології виробництва виробів широкого вжитку та спеціального призначення – с.121 – 122</w:t>
      </w:r>
      <w:r w:rsidR="008276F0">
        <w:rPr>
          <w:sz w:val="28"/>
          <w:szCs w:val="28"/>
          <w:lang w:val="uk-UA"/>
        </w:rPr>
        <w:t xml:space="preserve"> </w:t>
      </w:r>
      <w:r w:rsidRPr="004837E4">
        <w:rPr>
          <w:sz w:val="28"/>
          <w:szCs w:val="28"/>
          <w:lang w:val="uk-UA"/>
        </w:rPr>
        <w:t xml:space="preserve">//  </w:t>
      </w:r>
      <w:r w:rsidRPr="004837E4">
        <w:rPr>
          <w:bCs/>
          <w:sz w:val="28"/>
          <w:szCs w:val="28"/>
          <w:lang w:val="uk-UA"/>
        </w:rPr>
        <w:t xml:space="preserve">[Електронний ресурс]: </w:t>
      </w:r>
      <w:hyperlink r:id="rId13">
        <w:r w:rsidRPr="004837E4">
          <w:rPr>
            <w:rStyle w:val="a3"/>
            <w:sz w:val="28"/>
            <w:szCs w:val="28"/>
            <w:lang w:val="uk-UA"/>
          </w:rPr>
          <w:t>https://er.knutd.edu.ua/bitstream/123456789/7638/1/NRMSE2017_V1_P121-122.pdf</w:t>
        </w:r>
      </w:hyperlink>
      <w:r w:rsidRPr="004837E4">
        <w:rPr>
          <w:sz w:val="28"/>
          <w:szCs w:val="28"/>
          <w:lang w:val="uk-UA"/>
        </w:rPr>
        <w:t xml:space="preserve"> </w:t>
      </w:r>
    </w:p>
    <w:p w:rsidR="00212DAB" w:rsidRPr="004837E4" w:rsidRDefault="00DB52CF">
      <w:pPr>
        <w:pStyle w:val="a9"/>
        <w:numPr>
          <w:ilvl w:val="0"/>
          <w:numId w:val="1"/>
        </w:numPr>
        <w:spacing w:after="0"/>
        <w:ind w:left="0" w:firstLine="567"/>
        <w:outlineLvl w:val="0"/>
        <w:rPr>
          <w:lang w:val="uk-UA"/>
        </w:rPr>
      </w:pPr>
      <w:r w:rsidRPr="004837E4">
        <w:rPr>
          <w:bCs/>
          <w:kern w:val="2"/>
          <w:sz w:val="28"/>
          <w:szCs w:val="28"/>
          <w:lang w:val="uk-UA"/>
        </w:rPr>
        <w:t xml:space="preserve">Мірошниченко, Д. А. Брендинг як стратегія ринкового успіху підприємства. // Вісник Черкаського університету. 2014. </w:t>
      </w:r>
      <w:proofErr w:type="spellStart"/>
      <w:r w:rsidRPr="004837E4">
        <w:rPr>
          <w:bCs/>
          <w:kern w:val="2"/>
          <w:sz w:val="28"/>
          <w:szCs w:val="28"/>
          <w:lang w:val="uk-UA"/>
        </w:rPr>
        <w:t>No</w:t>
      </w:r>
      <w:proofErr w:type="spellEnd"/>
      <w:r w:rsidRPr="004837E4">
        <w:rPr>
          <w:bCs/>
          <w:kern w:val="2"/>
          <w:sz w:val="28"/>
          <w:szCs w:val="28"/>
          <w:lang w:val="uk-UA"/>
        </w:rPr>
        <w:t xml:space="preserve"> 37 (330) / Серія «Економічні науки»</w:t>
      </w:r>
      <w:r w:rsidR="008276F0">
        <w:rPr>
          <w:bCs/>
          <w:kern w:val="2"/>
          <w:sz w:val="28"/>
          <w:szCs w:val="28"/>
          <w:lang w:val="uk-UA"/>
        </w:rPr>
        <w:t>.</w:t>
      </w:r>
      <w:r w:rsidRPr="004837E4">
        <w:rPr>
          <w:bCs/>
          <w:kern w:val="2"/>
          <w:sz w:val="28"/>
          <w:szCs w:val="28"/>
          <w:lang w:val="uk-UA"/>
        </w:rPr>
        <w:t xml:space="preserve"> </w:t>
      </w:r>
      <w:r w:rsidR="008654C2" w:rsidRPr="004837E4">
        <w:rPr>
          <w:sz w:val="28"/>
          <w:szCs w:val="28"/>
          <w:lang w:val="uk-UA"/>
        </w:rPr>
        <w:t>–</w:t>
      </w:r>
      <w:r w:rsidRPr="004837E4">
        <w:rPr>
          <w:bCs/>
          <w:kern w:val="2"/>
          <w:sz w:val="28"/>
          <w:szCs w:val="28"/>
          <w:lang w:val="uk-UA"/>
        </w:rPr>
        <w:t xml:space="preserve"> 2014</w:t>
      </w:r>
      <w:r w:rsidR="008276F0">
        <w:rPr>
          <w:bCs/>
          <w:kern w:val="2"/>
          <w:sz w:val="28"/>
          <w:szCs w:val="28"/>
          <w:lang w:val="uk-UA"/>
        </w:rPr>
        <w:t>.</w:t>
      </w:r>
      <w:r w:rsidRPr="004837E4">
        <w:rPr>
          <w:bCs/>
          <w:kern w:val="2"/>
          <w:sz w:val="28"/>
          <w:szCs w:val="28"/>
          <w:lang w:val="uk-UA"/>
        </w:rPr>
        <w:t xml:space="preserve"> – с. 83-84 // [Електронний ресурс]: </w:t>
      </w:r>
      <w:hyperlink r:id="rId14">
        <w:r w:rsidRPr="004837E4">
          <w:rPr>
            <w:rStyle w:val="a3"/>
            <w:bCs/>
            <w:kern w:val="2"/>
            <w:sz w:val="28"/>
            <w:szCs w:val="28"/>
            <w:lang w:val="uk-UA"/>
          </w:rPr>
          <w:t>http://ephsheir.phdpu.edu.ua/handle/8989898989/1209</w:t>
        </w:r>
      </w:hyperlink>
    </w:p>
    <w:p w:rsidR="00212DAB" w:rsidRPr="004837E4" w:rsidRDefault="00DB52CF">
      <w:pPr>
        <w:pStyle w:val="a9"/>
        <w:numPr>
          <w:ilvl w:val="0"/>
          <w:numId w:val="1"/>
        </w:numPr>
        <w:ind w:left="0" w:firstLine="567"/>
        <w:rPr>
          <w:lang w:val="uk-UA"/>
        </w:rPr>
      </w:pPr>
      <w:r w:rsidRPr="004837E4">
        <w:rPr>
          <w:sz w:val="28"/>
          <w:szCs w:val="28"/>
          <w:lang w:val="uk-UA"/>
        </w:rPr>
        <w:t xml:space="preserve">Наумова Е.А. Порівняльний аналіз товарів розкоші та їх підробок: намір споживача здійснити покупку та бажання володіти розкішшю. </w:t>
      </w:r>
      <w:r w:rsidRPr="004837E4">
        <w:rPr>
          <w:bCs/>
          <w:sz w:val="28"/>
          <w:szCs w:val="28"/>
          <w:lang w:val="uk-UA"/>
        </w:rPr>
        <w:t>// Університет економіки та права «КРОК» / Вчені записки Університету «КРОК». – 2016. – Випуск 43</w:t>
      </w:r>
      <w:r w:rsidR="008276F0">
        <w:rPr>
          <w:bCs/>
          <w:sz w:val="28"/>
          <w:szCs w:val="28"/>
          <w:lang w:val="uk-UA"/>
        </w:rPr>
        <w:t>.</w:t>
      </w:r>
      <w:r w:rsidRPr="004837E4">
        <w:rPr>
          <w:bCs/>
          <w:sz w:val="28"/>
          <w:szCs w:val="28"/>
          <w:lang w:val="uk-UA"/>
        </w:rPr>
        <w:t xml:space="preserve"> – с. 157 – 158</w:t>
      </w:r>
      <w:r w:rsidR="008654C2">
        <w:rPr>
          <w:bCs/>
          <w:sz w:val="28"/>
          <w:szCs w:val="28"/>
          <w:lang w:val="uk-UA"/>
        </w:rPr>
        <w:t xml:space="preserve"> </w:t>
      </w:r>
      <w:r w:rsidRPr="004837E4">
        <w:rPr>
          <w:bCs/>
          <w:sz w:val="28"/>
          <w:szCs w:val="28"/>
          <w:lang w:val="uk-UA"/>
        </w:rPr>
        <w:t xml:space="preserve">// </w:t>
      </w:r>
      <w:r w:rsidRPr="004837E4">
        <w:rPr>
          <w:sz w:val="28"/>
          <w:szCs w:val="28"/>
          <w:lang w:val="uk-UA"/>
        </w:rPr>
        <w:t xml:space="preserve"> </w:t>
      </w:r>
      <w:r w:rsidRPr="004837E4">
        <w:rPr>
          <w:bCs/>
          <w:sz w:val="28"/>
          <w:szCs w:val="28"/>
          <w:lang w:val="uk-UA"/>
        </w:rPr>
        <w:t xml:space="preserve">[Електронний ресурс]: </w:t>
      </w:r>
      <w:hyperlink r:id="rId15">
        <w:r w:rsidRPr="004837E4">
          <w:rPr>
            <w:rStyle w:val="a3"/>
            <w:sz w:val="28"/>
            <w:szCs w:val="28"/>
            <w:lang w:val="uk-UA"/>
          </w:rPr>
          <w:t>http://www.irbis-nbuv.gov.ua/cgi-bin/irbis_nbuv/cgiirbis_64.exe?C21COM=2&amp;I21DBN=UJRN&amp;P21DBN=UJRN&amp;IMAGE_FILE_DOWNLOAD=1&amp;Image_file_name=PDF/Vzuk_2016_43_21.pdf</w:t>
        </w:r>
      </w:hyperlink>
    </w:p>
    <w:p w:rsidR="00212DAB" w:rsidRPr="004837E4" w:rsidRDefault="00212DAB">
      <w:pPr>
        <w:ind w:firstLine="567"/>
        <w:rPr>
          <w:sz w:val="28"/>
          <w:szCs w:val="28"/>
          <w:lang w:val="uk-UA"/>
        </w:rPr>
      </w:pPr>
    </w:p>
    <w:p w:rsidR="00212DAB" w:rsidRPr="004837E4" w:rsidRDefault="00DB52CF">
      <w:pPr>
        <w:pStyle w:val="a9"/>
        <w:spacing w:line="360" w:lineRule="auto"/>
        <w:ind w:left="0" w:firstLine="567"/>
        <w:jc w:val="center"/>
        <w:rPr>
          <w:lang w:val="uk-UA"/>
        </w:rPr>
      </w:pPr>
      <w:r w:rsidRPr="004837E4">
        <w:rPr>
          <w:b/>
          <w:sz w:val="28"/>
          <w:szCs w:val="28"/>
          <w:lang w:val="uk-UA"/>
        </w:rPr>
        <w:t>СПЕЦИФИКА БРЕНДИНГА АВТОРСКИХ ПРОИЗВОДСТВ</w:t>
      </w:r>
    </w:p>
    <w:p w:rsidR="00212DAB" w:rsidRPr="004837E4" w:rsidRDefault="00DB52CF">
      <w:pPr>
        <w:pStyle w:val="a9"/>
        <w:spacing w:line="360" w:lineRule="auto"/>
        <w:ind w:left="0" w:firstLine="567"/>
        <w:jc w:val="right"/>
        <w:rPr>
          <w:lang w:val="uk-UA"/>
        </w:rPr>
      </w:pPr>
      <w:proofErr w:type="spellStart"/>
      <w:r w:rsidRPr="004837E4">
        <w:rPr>
          <w:sz w:val="28"/>
          <w:szCs w:val="28"/>
          <w:lang w:val="uk-UA"/>
        </w:rPr>
        <w:t>Усатенко</w:t>
      </w:r>
      <w:proofErr w:type="spellEnd"/>
      <w:r w:rsidRPr="004837E4">
        <w:rPr>
          <w:sz w:val="28"/>
          <w:szCs w:val="28"/>
          <w:lang w:val="uk-UA"/>
        </w:rPr>
        <w:t xml:space="preserve"> </w:t>
      </w:r>
      <w:proofErr w:type="spellStart"/>
      <w:r w:rsidRPr="004837E4">
        <w:rPr>
          <w:sz w:val="28"/>
          <w:szCs w:val="28"/>
          <w:lang w:val="uk-UA"/>
        </w:rPr>
        <w:t>Елизавета</w:t>
      </w:r>
      <w:proofErr w:type="spellEnd"/>
      <w:r w:rsidRPr="004837E4">
        <w:rPr>
          <w:sz w:val="28"/>
          <w:szCs w:val="28"/>
          <w:lang w:val="uk-UA"/>
        </w:rPr>
        <w:t xml:space="preserve"> </w:t>
      </w:r>
      <w:proofErr w:type="spellStart"/>
      <w:r w:rsidRPr="004837E4">
        <w:rPr>
          <w:sz w:val="28"/>
          <w:szCs w:val="28"/>
          <w:lang w:val="uk-UA"/>
        </w:rPr>
        <w:t>Юрьевна</w:t>
      </w:r>
      <w:proofErr w:type="spellEnd"/>
      <w:r w:rsidRPr="004837E4">
        <w:rPr>
          <w:sz w:val="28"/>
          <w:szCs w:val="28"/>
          <w:lang w:val="uk-UA"/>
        </w:rPr>
        <w:t xml:space="preserve"> ДЗм-1-19-1.4д</w:t>
      </w:r>
    </w:p>
    <w:p w:rsidR="00212DAB" w:rsidRDefault="00A94C57">
      <w:pPr>
        <w:pStyle w:val="a9"/>
        <w:spacing w:line="360" w:lineRule="auto"/>
        <w:ind w:left="0" w:firstLine="567"/>
        <w:jc w:val="right"/>
        <w:rPr>
          <w:lang w:val="uk-UA"/>
        </w:rPr>
      </w:pPr>
      <w:hyperlink r:id="rId16">
        <w:r w:rsidR="00DB52CF" w:rsidRPr="004837E4">
          <w:rPr>
            <w:rStyle w:val="a3"/>
            <w:sz w:val="28"/>
            <w:szCs w:val="28"/>
            <w:lang w:val="uk-UA"/>
          </w:rPr>
          <w:t>yyusatenko.im19@kubg.edu.ua</w:t>
        </w:r>
      </w:hyperlink>
    </w:p>
    <w:p w:rsidR="009A47BD" w:rsidRPr="009A47BD" w:rsidRDefault="009A47BD" w:rsidP="009A47BD">
      <w:pPr>
        <w:pStyle w:val="a9"/>
        <w:spacing w:line="360" w:lineRule="auto"/>
        <w:ind w:firstLine="567"/>
        <w:jc w:val="right"/>
        <w:rPr>
          <w:sz w:val="28"/>
          <w:szCs w:val="28"/>
          <w:lang w:val="uk-UA"/>
        </w:rPr>
      </w:pPr>
      <w:proofErr w:type="spellStart"/>
      <w:r w:rsidRPr="009A47BD">
        <w:rPr>
          <w:sz w:val="28"/>
          <w:szCs w:val="28"/>
          <w:lang w:val="uk-UA"/>
        </w:rPr>
        <w:t>Руководитель</w:t>
      </w:r>
      <w:proofErr w:type="spellEnd"/>
      <w:r w:rsidRPr="009A47BD">
        <w:rPr>
          <w:sz w:val="28"/>
          <w:szCs w:val="28"/>
          <w:lang w:val="uk-UA"/>
        </w:rPr>
        <w:t xml:space="preserve">: Кравченко </w:t>
      </w:r>
      <w:proofErr w:type="spellStart"/>
      <w:r w:rsidRPr="009A47BD">
        <w:rPr>
          <w:sz w:val="28"/>
          <w:szCs w:val="28"/>
          <w:lang w:val="uk-UA"/>
        </w:rPr>
        <w:t>Наталья</w:t>
      </w:r>
      <w:proofErr w:type="spellEnd"/>
      <w:r w:rsidRPr="009A47BD">
        <w:rPr>
          <w:sz w:val="28"/>
          <w:szCs w:val="28"/>
          <w:lang w:val="uk-UA"/>
        </w:rPr>
        <w:t xml:space="preserve"> </w:t>
      </w:r>
      <w:proofErr w:type="spellStart"/>
      <w:r w:rsidRPr="009A47BD">
        <w:rPr>
          <w:sz w:val="28"/>
          <w:szCs w:val="28"/>
          <w:lang w:val="uk-UA"/>
        </w:rPr>
        <w:t>Ивановна</w:t>
      </w:r>
      <w:proofErr w:type="spellEnd"/>
    </w:p>
    <w:p w:rsidR="009A47BD" w:rsidRPr="009A47BD" w:rsidRDefault="009A47BD" w:rsidP="009A47BD">
      <w:pPr>
        <w:pStyle w:val="a9"/>
        <w:spacing w:line="360" w:lineRule="auto"/>
        <w:ind w:firstLine="567"/>
        <w:jc w:val="right"/>
        <w:rPr>
          <w:sz w:val="28"/>
          <w:szCs w:val="28"/>
          <w:lang w:val="uk-UA"/>
        </w:rPr>
      </w:pPr>
      <w:proofErr w:type="spellStart"/>
      <w:r w:rsidRPr="009A47BD">
        <w:rPr>
          <w:sz w:val="28"/>
          <w:szCs w:val="28"/>
          <w:lang w:val="uk-UA"/>
        </w:rPr>
        <w:t>Заведующая</w:t>
      </w:r>
      <w:proofErr w:type="spellEnd"/>
      <w:r w:rsidRPr="009A47BD">
        <w:rPr>
          <w:sz w:val="28"/>
          <w:szCs w:val="28"/>
          <w:lang w:val="uk-UA"/>
        </w:rPr>
        <w:t xml:space="preserve"> </w:t>
      </w:r>
      <w:proofErr w:type="spellStart"/>
      <w:r w:rsidRPr="009A47BD">
        <w:rPr>
          <w:sz w:val="28"/>
          <w:szCs w:val="28"/>
          <w:lang w:val="uk-UA"/>
        </w:rPr>
        <w:t>кафедрой</w:t>
      </w:r>
      <w:proofErr w:type="spellEnd"/>
      <w:r w:rsidRPr="009A47BD">
        <w:rPr>
          <w:sz w:val="28"/>
          <w:szCs w:val="28"/>
          <w:lang w:val="uk-UA"/>
        </w:rPr>
        <w:t xml:space="preserve"> </w:t>
      </w:r>
      <w:proofErr w:type="spellStart"/>
      <w:r w:rsidRPr="009A47BD">
        <w:rPr>
          <w:sz w:val="28"/>
          <w:szCs w:val="28"/>
          <w:lang w:val="uk-UA"/>
        </w:rPr>
        <w:t>дизайна</w:t>
      </w:r>
      <w:proofErr w:type="spellEnd"/>
      <w:r w:rsidRPr="009A47BD">
        <w:rPr>
          <w:sz w:val="28"/>
          <w:szCs w:val="28"/>
          <w:lang w:val="uk-UA"/>
        </w:rPr>
        <w:t>, доцент,</w:t>
      </w:r>
    </w:p>
    <w:p w:rsidR="009A47BD" w:rsidRPr="009A47BD" w:rsidRDefault="009A47BD" w:rsidP="009A47BD">
      <w:pPr>
        <w:pStyle w:val="a9"/>
        <w:spacing w:line="360" w:lineRule="auto"/>
        <w:ind w:firstLine="567"/>
        <w:jc w:val="right"/>
        <w:rPr>
          <w:sz w:val="28"/>
          <w:szCs w:val="28"/>
          <w:lang w:val="uk-UA"/>
        </w:rPr>
      </w:pPr>
      <w:r w:rsidRPr="009A47BD">
        <w:rPr>
          <w:sz w:val="28"/>
          <w:szCs w:val="28"/>
          <w:lang w:val="uk-UA"/>
        </w:rPr>
        <w:t xml:space="preserve">кандидат </w:t>
      </w:r>
      <w:proofErr w:type="spellStart"/>
      <w:r w:rsidRPr="009A47BD">
        <w:rPr>
          <w:sz w:val="28"/>
          <w:szCs w:val="28"/>
          <w:lang w:val="uk-UA"/>
        </w:rPr>
        <w:t>искусствоведения</w:t>
      </w:r>
      <w:proofErr w:type="spellEnd"/>
    </w:p>
    <w:p w:rsidR="009A47BD" w:rsidRPr="009A47BD" w:rsidRDefault="009A47BD" w:rsidP="009A47BD">
      <w:pPr>
        <w:pStyle w:val="a9"/>
        <w:spacing w:line="360" w:lineRule="auto"/>
        <w:ind w:left="0" w:firstLine="567"/>
        <w:jc w:val="right"/>
        <w:rPr>
          <w:sz w:val="28"/>
          <w:szCs w:val="28"/>
          <w:lang w:val="uk-UA"/>
        </w:rPr>
      </w:pPr>
      <w:r w:rsidRPr="009A47BD">
        <w:rPr>
          <w:sz w:val="28"/>
          <w:szCs w:val="28"/>
          <w:lang w:val="uk-UA"/>
        </w:rPr>
        <w:t xml:space="preserve">член </w:t>
      </w:r>
      <w:proofErr w:type="spellStart"/>
      <w:r w:rsidRPr="009A47BD">
        <w:rPr>
          <w:sz w:val="28"/>
          <w:szCs w:val="28"/>
          <w:lang w:val="uk-UA"/>
        </w:rPr>
        <w:t>Национального</w:t>
      </w:r>
      <w:proofErr w:type="spellEnd"/>
      <w:r w:rsidRPr="009A47BD">
        <w:rPr>
          <w:sz w:val="28"/>
          <w:szCs w:val="28"/>
          <w:lang w:val="uk-UA"/>
        </w:rPr>
        <w:t xml:space="preserve"> </w:t>
      </w:r>
      <w:proofErr w:type="spellStart"/>
      <w:r w:rsidRPr="009A47BD">
        <w:rPr>
          <w:sz w:val="28"/>
          <w:szCs w:val="28"/>
          <w:lang w:val="uk-UA"/>
        </w:rPr>
        <w:t>союза</w:t>
      </w:r>
      <w:proofErr w:type="spellEnd"/>
      <w:r w:rsidRPr="009A47BD">
        <w:rPr>
          <w:sz w:val="28"/>
          <w:szCs w:val="28"/>
          <w:lang w:val="uk-UA"/>
        </w:rPr>
        <w:t xml:space="preserve"> </w:t>
      </w:r>
      <w:proofErr w:type="spellStart"/>
      <w:r w:rsidRPr="009A47BD">
        <w:rPr>
          <w:sz w:val="28"/>
          <w:szCs w:val="28"/>
          <w:lang w:val="uk-UA"/>
        </w:rPr>
        <w:t>художников</w:t>
      </w:r>
      <w:proofErr w:type="spellEnd"/>
      <w:r w:rsidRPr="009A47BD">
        <w:rPr>
          <w:sz w:val="28"/>
          <w:szCs w:val="28"/>
          <w:lang w:val="uk-UA"/>
        </w:rPr>
        <w:t xml:space="preserve"> </w:t>
      </w:r>
      <w:proofErr w:type="spellStart"/>
      <w:r w:rsidRPr="009A47BD">
        <w:rPr>
          <w:sz w:val="28"/>
          <w:szCs w:val="28"/>
          <w:lang w:val="uk-UA"/>
        </w:rPr>
        <w:t>Украины</w:t>
      </w:r>
      <w:proofErr w:type="spellEnd"/>
    </w:p>
    <w:p w:rsidR="00212DAB" w:rsidRPr="003A56DA" w:rsidRDefault="00DB52CF">
      <w:pPr>
        <w:pStyle w:val="a9"/>
        <w:spacing w:line="360" w:lineRule="auto"/>
        <w:ind w:left="0" w:firstLine="567"/>
        <w:jc w:val="center"/>
        <w:rPr>
          <w:b/>
          <w:sz w:val="28"/>
          <w:szCs w:val="28"/>
          <w:lang w:val="uk-UA"/>
        </w:rPr>
      </w:pPr>
      <w:proofErr w:type="spellStart"/>
      <w:r w:rsidRPr="003A56DA">
        <w:rPr>
          <w:b/>
          <w:sz w:val="28"/>
          <w:szCs w:val="28"/>
          <w:lang w:val="uk-UA"/>
        </w:rPr>
        <w:t>Аннотация</w:t>
      </w:r>
      <w:proofErr w:type="spellEnd"/>
    </w:p>
    <w:p w:rsidR="009F53AD" w:rsidRPr="00427CB6" w:rsidRDefault="009F53AD">
      <w:pPr>
        <w:pStyle w:val="a9"/>
        <w:spacing w:line="360" w:lineRule="auto"/>
        <w:ind w:left="0" w:firstLine="567"/>
        <w:rPr>
          <w:sz w:val="28"/>
          <w:szCs w:val="28"/>
        </w:rPr>
      </w:pPr>
      <w:r w:rsidRPr="00427CB6">
        <w:rPr>
          <w:sz w:val="28"/>
          <w:szCs w:val="28"/>
        </w:rPr>
        <w:t xml:space="preserve">В этой статье </w:t>
      </w:r>
      <w:r w:rsidR="00427CB6" w:rsidRPr="00427CB6">
        <w:rPr>
          <w:sz w:val="28"/>
          <w:szCs w:val="28"/>
        </w:rPr>
        <w:t>проанализирована</w:t>
      </w:r>
      <w:r w:rsidRPr="00427CB6">
        <w:rPr>
          <w:sz w:val="28"/>
          <w:szCs w:val="28"/>
        </w:rPr>
        <w:t xml:space="preserve"> проблем</w:t>
      </w:r>
      <w:r w:rsidR="00427CB6" w:rsidRPr="00427CB6">
        <w:rPr>
          <w:sz w:val="28"/>
          <w:szCs w:val="28"/>
        </w:rPr>
        <w:t xml:space="preserve">а </w:t>
      </w:r>
      <w:proofErr w:type="spellStart"/>
      <w:r w:rsidRPr="00427CB6">
        <w:rPr>
          <w:sz w:val="28"/>
          <w:szCs w:val="28"/>
        </w:rPr>
        <w:t>брендинга</w:t>
      </w:r>
      <w:proofErr w:type="spellEnd"/>
      <w:r w:rsidRPr="00427CB6">
        <w:rPr>
          <w:sz w:val="28"/>
          <w:szCs w:val="28"/>
        </w:rPr>
        <w:t xml:space="preserve"> авторских производств из кожи в малом и среднем сегменте бизнеса </w:t>
      </w:r>
      <w:r w:rsidR="00427CB6" w:rsidRPr="00427CB6">
        <w:rPr>
          <w:sz w:val="28"/>
          <w:szCs w:val="28"/>
        </w:rPr>
        <w:t>и рассмотрена</w:t>
      </w:r>
      <w:r w:rsidR="00427CB6">
        <w:rPr>
          <w:sz w:val="28"/>
          <w:szCs w:val="28"/>
        </w:rPr>
        <w:t xml:space="preserve"> </w:t>
      </w:r>
      <w:r w:rsidR="00427CB6">
        <w:rPr>
          <w:sz w:val="28"/>
          <w:szCs w:val="28"/>
        </w:rPr>
        <w:lastRenderedPageBreak/>
        <w:t xml:space="preserve">специфика его разработки </w:t>
      </w:r>
      <w:r w:rsidRPr="00427CB6">
        <w:rPr>
          <w:sz w:val="28"/>
          <w:szCs w:val="28"/>
        </w:rPr>
        <w:t xml:space="preserve">с целью повышения эффективности конкурентных преимуществ на рынке. Анализ </w:t>
      </w:r>
      <w:proofErr w:type="spellStart"/>
      <w:r w:rsidRPr="00427CB6">
        <w:rPr>
          <w:sz w:val="28"/>
          <w:szCs w:val="28"/>
        </w:rPr>
        <w:t>брендинга</w:t>
      </w:r>
      <w:proofErr w:type="spellEnd"/>
      <w:r w:rsidRPr="00427CB6">
        <w:rPr>
          <w:sz w:val="28"/>
          <w:szCs w:val="28"/>
        </w:rPr>
        <w:t xml:space="preserve"> современных </w:t>
      </w:r>
      <w:r w:rsidR="00427CB6">
        <w:rPr>
          <w:sz w:val="28"/>
          <w:szCs w:val="28"/>
        </w:rPr>
        <w:t xml:space="preserve">малых </w:t>
      </w:r>
      <w:r w:rsidRPr="00427CB6">
        <w:rPr>
          <w:sz w:val="28"/>
          <w:szCs w:val="28"/>
        </w:rPr>
        <w:t>производств показал</w:t>
      </w:r>
      <w:r w:rsidR="00427CB6">
        <w:rPr>
          <w:sz w:val="28"/>
          <w:szCs w:val="28"/>
        </w:rPr>
        <w:t xml:space="preserve">, что </w:t>
      </w:r>
      <w:r w:rsidRPr="00427CB6">
        <w:rPr>
          <w:sz w:val="28"/>
          <w:szCs w:val="28"/>
        </w:rPr>
        <w:t xml:space="preserve">все производства товаров из кожи </w:t>
      </w:r>
      <w:r w:rsidR="00427CB6">
        <w:rPr>
          <w:sz w:val="28"/>
          <w:szCs w:val="28"/>
        </w:rPr>
        <w:t xml:space="preserve">в разработке собственного бренда стремятся использовать определенные идентификационные признаки и черты. В тоже время с целью </w:t>
      </w:r>
      <w:r w:rsidRPr="00427CB6">
        <w:rPr>
          <w:sz w:val="28"/>
          <w:szCs w:val="28"/>
        </w:rPr>
        <w:t>выделения бизнеса для покупателей среди других подобных предложений</w:t>
      </w:r>
      <w:r w:rsidR="00427CB6">
        <w:rPr>
          <w:sz w:val="28"/>
          <w:szCs w:val="28"/>
        </w:rPr>
        <w:t xml:space="preserve"> </w:t>
      </w:r>
      <w:proofErr w:type="spellStart"/>
      <w:r w:rsidR="00427CB6">
        <w:rPr>
          <w:sz w:val="28"/>
          <w:szCs w:val="28"/>
        </w:rPr>
        <w:t>брендинг</w:t>
      </w:r>
      <w:proofErr w:type="spellEnd"/>
      <w:r w:rsidR="00427CB6">
        <w:rPr>
          <w:sz w:val="28"/>
          <w:szCs w:val="28"/>
        </w:rPr>
        <w:t xml:space="preserve"> должен базироваться на четком </w:t>
      </w:r>
      <w:r w:rsidRPr="00427CB6">
        <w:rPr>
          <w:sz w:val="28"/>
          <w:szCs w:val="28"/>
        </w:rPr>
        <w:t>понимани</w:t>
      </w:r>
      <w:r w:rsidR="00427CB6">
        <w:rPr>
          <w:sz w:val="28"/>
          <w:szCs w:val="28"/>
        </w:rPr>
        <w:t>и его</w:t>
      </w:r>
      <w:r w:rsidRPr="00427CB6">
        <w:rPr>
          <w:sz w:val="28"/>
          <w:szCs w:val="28"/>
        </w:rPr>
        <w:t xml:space="preserve"> структуры</w:t>
      </w:r>
      <w:r w:rsidR="00427CB6">
        <w:rPr>
          <w:sz w:val="28"/>
          <w:szCs w:val="28"/>
        </w:rPr>
        <w:t xml:space="preserve"> и </w:t>
      </w:r>
      <w:r w:rsidRPr="00427CB6">
        <w:rPr>
          <w:sz w:val="28"/>
          <w:szCs w:val="28"/>
        </w:rPr>
        <w:t>основных его аспектов и составляющих</w:t>
      </w:r>
      <w:r w:rsidR="00427CB6">
        <w:rPr>
          <w:sz w:val="28"/>
          <w:szCs w:val="28"/>
        </w:rPr>
        <w:t>. Это является</w:t>
      </w:r>
      <w:r w:rsidRPr="00427CB6">
        <w:rPr>
          <w:sz w:val="28"/>
          <w:szCs w:val="28"/>
        </w:rPr>
        <w:t xml:space="preserve"> основой </w:t>
      </w:r>
      <w:proofErr w:type="gramStart"/>
      <w:r w:rsidRPr="00427CB6">
        <w:rPr>
          <w:sz w:val="28"/>
          <w:szCs w:val="28"/>
        </w:rPr>
        <w:t>успешного</w:t>
      </w:r>
      <w:proofErr w:type="gramEnd"/>
      <w:r w:rsidRPr="00427CB6">
        <w:rPr>
          <w:sz w:val="28"/>
          <w:szCs w:val="28"/>
        </w:rPr>
        <w:t xml:space="preserve"> </w:t>
      </w:r>
      <w:proofErr w:type="spellStart"/>
      <w:r w:rsidRPr="00427CB6">
        <w:rPr>
          <w:sz w:val="28"/>
          <w:szCs w:val="28"/>
        </w:rPr>
        <w:t>брендинга</w:t>
      </w:r>
      <w:proofErr w:type="spellEnd"/>
      <w:r w:rsidRPr="00427CB6">
        <w:rPr>
          <w:sz w:val="28"/>
          <w:szCs w:val="28"/>
        </w:rPr>
        <w:t xml:space="preserve"> </w:t>
      </w:r>
      <w:r w:rsidR="00427CB6">
        <w:rPr>
          <w:sz w:val="28"/>
          <w:szCs w:val="28"/>
        </w:rPr>
        <w:t>и</w:t>
      </w:r>
      <w:r w:rsidRPr="00427CB6">
        <w:rPr>
          <w:sz w:val="28"/>
          <w:szCs w:val="28"/>
        </w:rPr>
        <w:t xml:space="preserve"> конкурентных преимуществ. </w:t>
      </w:r>
      <w:r w:rsidR="00427CB6">
        <w:rPr>
          <w:sz w:val="28"/>
          <w:szCs w:val="28"/>
        </w:rPr>
        <w:t>В статье п</w:t>
      </w:r>
      <w:r w:rsidRPr="00427CB6">
        <w:rPr>
          <w:sz w:val="28"/>
          <w:szCs w:val="28"/>
        </w:rPr>
        <w:t xml:space="preserve">роведен анализ специфики </w:t>
      </w:r>
      <w:r w:rsidR="00427CB6">
        <w:rPr>
          <w:sz w:val="28"/>
          <w:szCs w:val="28"/>
        </w:rPr>
        <w:t xml:space="preserve">использования айдентики </w:t>
      </w:r>
      <w:r w:rsidRPr="00427CB6">
        <w:rPr>
          <w:sz w:val="28"/>
          <w:szCs w:val="28"/>
        </w:rPr>
        <w:t>на отечественном рынке по сравнению с мировыми аналогами.</w:t>
      </w:r>
    </w:p>
    <w:p w:rsidR="00212DAB" w:rsidRPr="00427CB6" w:rsidRDefault="00DB52CF">
      <w:pPr>
        <w:pStyle w:val="a9"/>
        <w:spacing w:line="360" w:lineRule="auto"/>
        <w:ind w:left="0" w:firstLine="567"/>
        <w:rPr>
          <w:sz w:val="28"/>
          <w:szCs w:val="28"/>
        </w:rPr>
      </w:pPr>
      <w:r w:rsidRPr="00427CB6">
        <w:rPr>
          <w:b/>
          <w:sz w:val="28"/>
          <w:szCs w:val="28"/>
        </w:rPr>
        <w:t>Ключевые слова</w:t>
      </w:r>
      <w:r w:rsidRPr="00427CB6">
        <w:rPr>
          <w:sz w:val="28"/>
          <w:szCs w:val="28"/>
        </w:rPr>
        <w:t xml:space="preserve">: </w:t>
      </w:r>
      <w:proofErr w:type="spellStart"/>
      <w:r w:rsidRPr="00427CB6">
        <w:rPr>
          <w:sz w:val="28"/>
          <w:szCs w:val="28"/>
        </w:rPr>
        <w:t>брендинг</w:t>
      </w:r>
      <w:proofErr w:type="spellEnd"/>
      <w:r w:rsidRPr="00427CB6">
        <w:rPr>
          <w:sz w:val="28"/>
          <w:szCs w:val="28"/>
        </w:rPr>
        <w:t>, авторское производство, фирменный стиль, малый и средний бизнес.</w:t>
      </w:r>
    </w:p>
    <w:p w:rsidR="00212DAB" w:rsidRPr="004837E4" w:rsidRDefault="00212DAB">
      <w:pPr>
        <w:pStyle w:val="a9"/>
        <w:spacing w:line="360" w:lineRule="auto"/>
        <w:ind w:left="0" w:firstLine="567"/>
        <w:rPr>
          <w:sz w:val="28"/>
          <w:szCs w:val="28"/>
          <w:lang w:val="uk-UA"/>
        </w:rPr>
      </w:pPr>
    </w:p>
    <w:p w:rsidR="00212DAB" w:rsidRPr="004837E4" w:rsidRDefault="00212DAB">
      <w:pPr>
        <w:pStyle w:val="a9"/>
        <w:spacing w:line="360" w:lineRule="auto"/>
        <w:ind w:left="0" w:firstLine="567"/>
        <w:rPr>
          <w:sz w:val="28"/>
          <w:szCs w:val="28"/>
          <w:lang w:val="uk-UA"/>
        </w:rPr>
      </w:pPr>
    </w:p>
    <w:p w:rsidR="00212DAB" w:rsidRPr="004837E4" w:rsidRDefault="00212DAB">
      <w:pPr>
        <w:pStyle w:val="a9"/>
        <w:spacing w:line="360" w:lineRule="auto"/>
        <w:ind w:left="0" w:firstLine="567"/>
        <w:rPr>
          <w:sz w:val="28"/>
          <w:szCs w:val="28"/>
          <w:lang w:val="uk-UA"/>
        </w:rPr>
      </w:pPr>
    </w:p>
    <w:p w:rsidR="00212DAB" w:rsidRPr="004837E4" w:rsidRDefault="00212DAB">
      <w:pPr>
        <w:pStyle w:val="a9"/>
        <w:spacing w:line="360" w:lineRule="auto"/>
        <w:ind w:left="0" w:firstLine="567"/>
        <w:rPr>
          <w:sz w:val="28"/>
          <w:szCs w:val="28"/>
          <w:lang w:val="uk-UA"/>
        </w:rPr>
      </w:pPr>
    </w:p>
    <w:p w:rsidR="00212DAB" w:rsidRPr="004837E4" w:rsidRDefault="00212DAB">
      <w:pPr>
        <w:pStyle w:val="a9"/>
        <w:spacing w:line="360" w:lineRule="auto"/>
        <w:ind w:left="0" w:firstLine="567"/>
        <w:rPr>
          <w:sz w:val="28"/>
          <w:szCs w:val="28"/>
          <w:lang w:val="uk-UA"/>
        </w:rPr>
      </w:pPr>
    </w:p>
    <w:p w:rsidR="00212DAB" w:rsidRPr="004837E4" w:rsidRDefault="00DB52CF">
      <w:pPr>
        <w:pStyle w:val="a9"/>
        <w:spacing w:line="360" w:lineRule="auto"/>
        <w:ind w:left="0" w:firstLine="567"/>
        <w:jc w:val="center"/>
        <w:rPr>
          <w:b/>
          <w:sz w:val="28"/>
          <w:szCs w:val="28"/>
          <w:lang w:val="uk-UA"/>
        </w:rPr>
      </w:pPr>
      <w:r w:rsidRPr="004837E4">
        <w:rPr>
          <w:b/>
          <w:sz w:val="28"/>
          <w:szCs w:val="28"/>
          <w:lang w:val="uk-UA"/>
        </w:rPr>
        <w:t xml:space="preserve">BRANDING SPECIFICS IN AUTHORSHIP MANUFACTURING </w:t>
      </w:r>
    </w:p>
    <w:p w:rsidR="00212DAB" w:rsidRPr="004837E4" w:rsidRDefault="00DB52CF">
      <w:pPr>
        <w:pStyle w:val="a9"/>
        <w:ind w:left="0" w:firstLine="567"/>
        <w:jc w:val="right"/>
        <w:rPr>
          <w:lang w:val="uk-UA"/>
        </w:rPr>
      </w:pPr>
      <w:proofErr w:type="spellStart"/>
      <w:r w:rsidRPr="004837E4">
        <w:rPr>
          <w:sz w:val="28"/>
          <w:szCs w:val="28"/>
          <w:lang w:val="uk-UA"/>
        </w:rPr>
        <w:t>Usatenko</w:t>
      </w:r>
      <w:proofErr w:type="spellEnd"/>
      <w:r w:rsidRPr="004837E4">
        <w:rPr>
          <w:sz w:val="28"/>
          <w:szCs w:val="28"/>
          <w:lang w:val="uk-UA"/>
        </w:rPr>
        <w:t xml:space="preserve"> </w:t>
      </w:r>
      <w:proofErr w:type="spellStart"/>
      <w:r w:rsidRPr="004837E4">
        <w:rPr>
          <w:sz w:val="28"/>
          <w:szCs w:val="28"/>
          <w:lang w:val="uk-UA"/>
        </w:rPr>
        <w:t>Yelyzaveta</w:t>
      </w:r>
      <w:proofErr w:type="spellEnd"/>
      <w:r w:rsidRPr="004837E4">
        <w:rPr>
          <w:sz w:val="28"/>
          <w:szCs w:val="28"/>
          <w:lang w:val="uk-UA"/>
        </w:rPr>
        <w:t xml:space="preserve"> DSm-1-19-1.4D</w:t>
      </w:r>
    </w:p>
    <w:p w:rsidR="00212DAB" w:rsidRDefault="00A94C57">
      <w:pPr>
        <w:pStyle w:val="a9"/>
        <w:ind w:left="0" w:firstLine="567"/>
        <w:jc w:val="right"/>
        <w:rPr>
          <w:lang w:val="uk-UA"/>
        </w:rPr>
      </w:pPr>
      <w:hyperlink r:id="rId17">
        <w:r w:rsidR="00DB52CF" w:rsidRPr="004837E4">
          <w:rPr>
            <w:rStyle w:val="a3"/>
            <w:sz w:val="28"/>
            <w:szCs w:val="28"/>
            <w:lang w:val="uk-UA"/>
          </w:rPr>
          <w:t>yyusatenko.im19@kubg.edu.ua</w:t>
        </w:r>
      </w:hyperlink>
    </w:p>
    <w:p w:rsidR="009A47BD" w:rsidRPr="009A47BD" w:rsidRDefault="009A47BD" w:rsidP="009A47BD">
      <w:pPr>
        <w:pStyle w:val="a9"/>
        <w:ind w:firstLine="567"/>
        <w:jc w:val="right"/>
        <w:rPr>
          <w:sz w:val="28"/>
          <w:szCs w:val="28"/>
          <w:lang w:val="en-US"/>
        </w:rPr>
      </w:pPr>
      <w:proofErr w:type="spellStart"/>
      <w:r w:rsidRPr="009A47BD">
        <w:rPr>
          <w:sz w:val="28"/>
          <w:szCs w:val="28"/>
          <w:lang w:val="uk-UA"/>
        </w:rPr>
        <w:t>Leader</w:t>
      </w:r>
      <w:proofErr w:type="spellEnd"/>
      <w:r w:rsidRPr="009A47BD">
        <w:rPr>
          <w:sz w:val="28"/>
          <w:szCs w:val="28"/>
          <w:lang w:val="uk-UA"/>
        </w:rPr>
        <w:t xml:space="preserve">: </w:t>
      </w:r>
      <w:proofErr w:type="spellStart"/>
      <w:r w:rsidRPr="009A47BD">
        <w:rPr>
          <w:sz w:val="28"/>
          <w:szCs w:val="28"/>
          <w:lang w:val="uk-UA"/>
        </w:rPr>
        <w:t>Kravchenko</w:t>
      </w:r>
      <w:proofErr w:type="spellEnd"/>
      <w:r w:rsidRPr="009A47BD">
        <w:rPr>
          <w:sz w:val="28"/>
          <w:szCs w:val="28"/>
          <w:lang w:val="uk-UA"/>
        </w:rPr>
        <w:t xml:space="preserve"> </w:t>
      </w:r>
      <w:proofErr w:type="spellStart"/>
      <w:r w:rsidRPr="009A47BD">
        <w:rPr>
          <w:sz w:val="28"/>
          <w:szCs w:val="28"/>
          <w:lang w:val="uk-UA"/>
        </w:rPr>
        <w:t>Natal</w:t>
      </w:r>
      <w:r>
        <w:rPr>
          <w:sz w:val="28"/>
          <w:szCs w:val="28"/>
          <w:lang w:val="en-US"/>
        </w:rPr>
        <w:t>i</w:t>
      </w:r>
      <w:r>
        <w:rPr>
          <w:sz w:val="28"/>
          <w:szCs w:val="28"/>
          <w:lang w:val="uk-UA"/>
        </w:rPr>
        <w:t>ia</w:t>
      </w:r>
      <w:proofErr w:type="spellEnd"/>
    </w:p>
    <w:p w:rsidR="009A47BD" w:rsidRPr="009A47BD" w:rsidRDefault="009A47BD" w:rsidP="009A47BD">
      <w:pPr>
        <w:pStyle w:val="a9"/>
        <w:ind w:firstLine="567"/>
        <w:jc w:val="right"/>
        <w:rPr>
          <w:sz w:val="28"/>
          <w:szCs w:val="28"/>
          <w:lang w:val="uk-UA"/>
        </w:rPr>
      </w:pPr>
      <w:proofErr w:type="spellStart"/>
      <w:r w:rsidRPr="009A47BD">
        <w:rPr>
          <w:sz w:val="28"/>
          <w:szCs w:val="28"/>
          <w:lang w:val="uk-UA"/>
        </w:rPr>
        <w:t>Head</w:t>
      </w:r>
      <w:proofErr w:type="spellEnd"/>
      <w:r w:rsidRPr="009A47BD">
        <w:rPr>
          <w:sz w:val="28"/>
          <w:szCs w:val="28"/>
          <w:lang w:val="uk-UA"/>
        </w:rPr>
        <w:t xml:space="preserve"> </w:t>
      </w:r>
      <w:proofErr w:type="spellStart"/>
      <w:r w:rsidRPr="009A47BD">
        <w:rPr>
          <w:sz w:val="28"/>
          <w:szCs w:val="28"/>
          <w:lang w:val="uk-UA"/>
        </w:rPr>
        <w:t>of</w:t>
      </w:r>
      <w:proofErr w:type="spellEnd"/>
      <w:r w:rsidRPr="009A47BD">
        <w:rPr>
          <w:sz w:val="28"/>
          <w:szCs w:val="28"/>
          <w:lang w:val="uk-UA"/>
        </w:rPr>
        <w:t xml:space="preserve"> </w:t>
      </w:r>
      <w:proofErr w:type="spellStart"/>
      <w:r w:rsidRPr="009A47BD">
        <w:rPr>
          <w:sz w:val="28"/>
          <w:szCs w:val="28"/>
          <w:lang w:val="uk-UA"/>
        </w:rPr>
        <w:t>the</w:t>
      </w:r>
      <w:proofErr w:type="spellEnd"/>
      <w:r w:rsidRPr="009A47BD">
        <w:rPr>
          <w:sz w:val="28"/>
          <w:szCs w:val="28"/>
          <w:lang w:val="uk-UA"/>
        </w:rPr>
        <w:t xml:space="preserve"> </w:t>
      </w:r>
      <w:proofErr w:type="spellStart"/>
      <w:r w:rsidRPr="009A47BD">
        <w:rPr>
          <w:sz w:val="28"/>
          <w:szCs w:val="28"/>
          <w:lang w:val="uk-UA"/>
        </w:rPr>
        <w:t>Department</w:t>
      </w:r>
      <w:proofErr w:type="spellEnd"/>
      <w:r w:rsidRPr="009A47BD">
        <w:rPr>
          <w:sz w:val="28"/>
          <w:szCs w:val="28"/>
          <w:lang w:val="uk-UA"/>
        </w:rPr>
        <w:t xml:space="preserve"> </w:t>
      </w:r>
      <w:proofErr w:type="spellStart"/>
      <w:r w:rsidRPr="009A47BD">
        <w:rPr>
          <w:sz w:val="28"/>
          <w:szCs w:val="28"/>
          <w:lang w:val="uk-UA"/>
        </w:rPr>
        <w:t>of</w:t>
      </w:r>
      <w:proofErr w:type="spellEnd"/>
      <w:r w:rsidRPr="009A47BD">
        <w:rPr>
          <w:sz w:val="28"/>
          <w:szCs w:val="28"/>
          <w:lang w:val="uk-UA"/>
        </w:rPr>
        <w:t xml:space="preserve"> </w:t>
      </w:r>
      <w:proofErr w:type="spellStart"/>
      <w:r w:rsidRPr="009A47BD">
        <w:rPr>
          <w:sz w:val="28"/>
          <w:szCs w:val="28"/>
          <w:lang w:val="uk-UA"/>
        </w:rPr>
        <w:t>Design</w:t>
      </w:r>
      <w:proofErr w:type="spellEnd"/>
      <w:r w:rsidRPr="009A47BD">
        <w:rPr>
          <w:sz w:val="28"/>
          <w:szCs w:val="28"/>
          <w:lang w:val="uk-UA"/>
        </w:rPr>
        <w:t xml:space="preserve">, </w:t>
      </w:r>
      <w:proofErr w:type="spellStart"/>
      <w:r w:rsidRPr="009A47BD">
        <w:rPr>
          <w:sz w:val="28"/>
          <w:szCs w:val="28"/>
          <w:lang w:val="uk-UA"/>
        </w:rPr>
        <w:t>Associate</w:t>
      </w:r>
      <w:proofErr w:type="spellEnd"/>
      <w:r w:rsidRPr="009A47BD">
        <w:rPr>
          <w:sz w:val="28"/>
          <w:szCs w:val="28"/>
          <w:lang w:val="uk-UA"/>
        </w:rPr>
        <w:t xml:space="preserve"> </w:t>
      </w:r>
      <w:proofErr w:type="spellStart"/>
      <w:r w:rsidRPr="009A47BD">
        <w:rPr>
          <w:sz w:val="28"/>
          <w:szCs w:val="28"/>
          <w:lang w:val="uk-UA"/>
        </w:rPr>
        <w:t>Professor</w:t>
      </w:r>
      <w:proofErr w:type="spellEnd"/>
      <w:r w:rsidRPr="009A47BD">
        <w:rPr>
          <w:sz w:val="28"/>
          <w:szCs w:val="28"/>
          <w:lang w:val="uk-UA"/>
        </w:rPr>
        <w:t>,</w:t>
      </w:r>
    </w:p>
    <w:p w:rsidR="009A47BD" w:rsidRPr="009A47BD" w:rsidRDefault="009A47BD" w:rsidP="009A47BD">
      <w:pPr>
        <w:pStyle w:val="a9"/>
        <w:ind w:firstLine="567"/>
        <w:jc w:val="right"/>
        <w:rPr>
          <w:sz w:val="28"/>
          <w:szCs w:val="28"/>
          <w:lang w:val="uk-UA"/>
        </w:rPr>
      </w:pPr>
      <w:proofErr w:type="spellStart"/>
      <w:r w:rsidRPr="009A47BD">
        <w:rPr>
          <w:sz w:val="28"/>
          <w:szCs w:val="28"/>
          <w:lang w:val="uk-UA"/>
        </w:rPr>
        <w:t>candidate</w:t>
      </w:r>
      <w:proofErr w:type="spellEnd"/>
      <w:r w:rsidRPr="009A47BD">
        <w:rPr>
          <w:sz w:val="28"/>
          <w:szCs w:val="28"/>
          <w:lang w:val="uk-UA"/>
        </w:rPr>
        <w:t xml:space="preserve"> </w:t>
      </w:r>
      <w:proofErr w:type="spellStart"/>
      <w:r w:rsidRPr="009A47BD">
        <w:rPr>
          <w:sz w:val="28"/>
          <w:szCs w:val="28"/>
          <w:lang w:val="uk-UA"/>
        </w:rPr>
        <w:t>of</w:t>
      </w:r>
      <w:proofErr w:type="spellEnd"/>
      <w:r w:rsidRPr="009A47BD">
        <w:rPr>
          <w:sz w:val="28"/>
          <w:szCs w:val="28"/>
          <w:lang w:val="uk-UA"/>
        </w:rPr>
        <w:t xml:space="preserve"> </w:t>
      </w:r>
      <w:proofErr w:type="spellStart"/>
      <w:r w:rsidRPr="009A47BD">
        <w:rPr>
          <w:sz w:val="28"/>
          <w:szCs w:val="28"/>
          <w:lang w:val="uk-UA"/>
        </w:rPr>
        <w:t>art</w:t>
      </w:r>
      <w:proofErr w:type="spellEnd"/>
      <w:r w:rsidRPr="009A47BD">
        <w:rPr>
          <w:sz w:val="28"/>
          <w:szCs w:val="28"/>
          <w:lang w:val="uk-UA"/>
        </w:rPr>
        <w:t xml:space="preserve"> </w:t>
      </w:r>
      <w:proofErr w:type="spellStart"/>
      <w:r w:rsidRPr="009A47BD">
        <w:rPr>
          <w:sz w:val="28"/>
          <w:szCs w:val="28"/>
          <w:lang w:val="uk-UA"/>
        </w:rPr>
        <w:t>history</w:t>
      </w:r>
      <w:proofErr w:type="spellEnd"/>
    </w:p>
    <w:p w:rsidR="009A47BD" w:rsidRPr="009A47BD" w:rsidRDefault="009A47BD" w:rsidP="009A47BD">
      <w:pPr>
        <w:pStyle w:val="a9"/>
        <w:ind w:left="0" w:firstLine="567"/>
        <w:jc w:val="right"/>
        <w:rPr>
          <w:sz w:val="28"/>
          <w:szCs w:val="28"/>
          <w:lang w:val="uk-UA"/>
        </w:rPr>
      </w:pPr>
      <w:proofErr w:type="spellStart"/>
      <w:r w:rsidRPr="009A47BD">
        <w:rPr>
          <w:sz w:val="28"/>
          <w:szCs w:val="28"/>
          <w:lang w:val="uk-UA"/>
        </w:rPr>
        <w:t>member</w:t>
      </w:r>
      <w:proofErr w:type="spellEnd"/>
      <w:r w:rsidRPr="009A47BD">
        <w:rPr>
          <w:sz w:val="28"/>
          <w:szCs w:val="28"/>
          <w:lang w:val="uk-UA"/>
        </w:rPr>
        <w:t xml:space="preserve"> </w:t>
      </w:r>
      <w:proofErr w:type="spellStart"/>
      <w:r w:rsidRPr="009A47BD">
        <w:rPr>
          <w:sz w:val="28"/>
          <w:szCs w:val="28"/>
          <w:lang w:val="uk-UA"/>
        </w:rPr>
        <w:t>of</w:t>
      </w:r>
      <w:proofErr w:type="spellEnd"/>
      <w:r w:rsidRPr="009A47BD">
        <w:rPr>
          <w:sz w:val="28"/>
          <w:szCs w:val="28"/>
          <w:lang w:val="uk-UA"/>
        </w:rPr>
        <w:t xml:space="preserve"> </w:t>
      </w:r>
      <w:proofErr w:type="spellStart"/>
      <w:r w:rsidRPr="009A47BD">
        <w:rPr>
          <w:sz w:val="28"/>
          <w:szCs w:val="28"/>
          <w:lang w:val="uk-UA"/>
        </w:rPr>
        <w:t>the</w:t>
      </w:r>
      <w:proofErr w:type="spellEnd"/>
      <w:r w:rsidRPr="009A47BD">
        <w:rPr>
          <w:sz w:val="28"/>
          <w:szCs w:val="28"/>
          <w:lang w:val="uk-UA"/>
        </w:rPr>
        <w:t xml:space="preserve"> </w:t>
      </w:r>
      <w:proofErr w:type="spellStart"/>
      <w:r w:rsidRPr="009A47BD">
        <w:rPr>
          <w:sz w:val="28"/>
          <w:szCs w:val="28"/>
          <w:lang w:val="uk-UA"/>
        </w:rPr>
        <w:t>National</w:t>
      </w:r>
      <w:proofErr w:type="spellEnd"/>
      <w:r w:rsidRPr="009A47BD">
        <w:rPr>
          <w:sz w:val="28"/>
          <w:szCs w:val="28"/>
          <w:lang w:val="uk-UA"/>
        </w:rPr>
        <w:t xml:space="preserve"> </w:t>
      </w:r>
      <w:proofErr w:type="spellStart"/>
      <w:r w:rsidRPr="009A47BD">
        <w:rPr>
          <w:sz w:val="28"/>
          <w:szCs w:val="28"/>
          <w:lang w:val="uk-UA"/>
        </w:rPr>
        <w:t>Union</w:t>
      </w:r>
      <w:proofErr w:type="spellEnd"/>
      <w:r w:rsidRPr="009A47BD">
        <w:rPr>
          <w:sz w:val="28"/>
          <w:szCs w:val="28"/>
          <w:lang w:val="uk-UA"/>
        </w:rPr>
        <w:t xml:space="preserve"> </w:t>
      </w:r>
      <w:proofErr w:type="spellStart"/>
      <w:r w:rsidRPr="009A47BD">
        <w:rPr>
          <w:sz w:val="28"/>
          <w:szCs w:val="28"/>
          <w:lang w:val="uk-UA"/>
        </w:rPr>
        <w:t>of</w:t>
      </w:r>
      <w:proofErr w:type="spellEnd"/>
      <w:r w:rsidRPr="009A47BD">
        <w:rPr>
          <w:sz w:val="28"/>
          <w:szCs w:val="28"/>
          <w:lang w:val="uk-UA"/>
        </w:rPr>
        <w:t xml:space="preserve"> </w:t>
      </w:r>
      <w:proofErr w:type="spellStart"/>
      <w:r w:rsidRPr="009A47BD">
        <w:rPr>
          <w:sz w:val="28"/>
          <w:szCs w:val="28"/>
          <w:lang w:val="uk-UA"/>
        </w:rPr>
        <w:t>Artists</w:t>
      </w:r>
      <w:proofErr w:type="spellEnd"/>
      <w:r w:rsidRPr="009A47BD">
        <w:rPr>
          <w:sz w:val="28"/>
          <w:szCs w:val="28"/>
          <w:lang w:val="uk-UA"/>
        </w:rPr>
        <w:t xml:space="preserve"> </w:t>
      </w:r>
      <w:proofErr w:type="spellStart"/>
      <w:r w:rsidRPr="009A47BD">
        <w:rPr>
          <w:sz w:val="28"/>
          <w:szCs w:val="28"/>
          <w:lang w:val="uk-UA"/>
        </w:rPr>
        <w:t>of</w:t>
      </w:r>
      <w:proofErr w:type="spellEnd"/>
      <w:r w:rsidRPr="009A47BD">
        <w:rPr>
          <w:sz w:val="28"/>
          <w:szCs w:val="28"/>
          <w:lang w:val="uk-UA"/>
        </w:rPr>
        <w:t xml:space="preserve"> </w:t>
      </w:r>
      <w:proofErr w:type="spellStart"/>
      <w:r w:rsidRPr="009A47BD">
        <w:rPr>
          <w:sz w:val="28"/>
          <w:szCs w:val="28"/>
          <w:lang w:val="uk-UA"/>
        </w:rPr>
        <w:t>Ukraine</w:t>
      </w:r>
      <w:proofErr w:type="spellEnd"/>
    </w:p>
    <w:p w:rsidR="00212DAB" w:rsidRPr="004837E4" w:rsidRDefault="00212DAB">
      <w:pPr>
        <w:pStyle w:val="a9"/>
        <w:spacing w:line="360" w:lineRule="auto"/>
        <w:ind w:left="0" w:firstLine="567"/>
        <w:rPr>
          <w:b/>
          <w:sz w:val="28"/>
          <w:szCs w:val="28"/>
          <w:lang w:val="uk-UA"/>
        </w:rPr>
      </w:pPr>
    </w:p>
    <w:p w:rsidR="00212DAB" w:rsidRPr="004837E4" w:rsidRDefault="00DB52CF">
      <w:pPr>
        <w:pStyle w:val="a9"/>
        <w:spacing w:line="360" w:lineRule="auto"/>
        <w:ind w:left="0" w:firstLine="567"/>
        <w:jc w:val="center"/>
        <w:rPr>
          <w:b/>
          <w:sz w:val="28"/>
          <w:szCs w:val="28"/>
          <w:lang w:val="uk-UA"/>
        </w:rPr>
      </w:pPr>
      <w:proofErr w:type="spellStart"/>
      <w:r w:rsidRPr="004837E4">
        <w:rPr>
          <w:b/>
          <w:sz w:val="28"/>
          <w:szCs w:val="28"/>
          <w:lang w:val="uk-UA"/>
        </w:rPr>
        <w:t>Resume</w:t>
      </w:r>
      <w:proofErr w:type="spellEnd"/>
    </w:p>
    <w:p w:rsidR="00212DAB" w:rsidRPr="004837E4" w:rsidRDefault="00F30314" w:rsidP="00F30314">
      <w:pPr>
        <w:pStyle w:val="a9"/>
        <w:spacing w:line="360" w:lineRule="auto"/>
        <w:ind w:left="0" w:firstLine="567"/>
        <w:rPr>
          <w:sz w:val="28"/>
          <w:szCs w:val="28"/>
          <w:lang w:val="uk-UA"/>
        </w:rPr>
      </w:pPr>
      <w:proofErr w:type="spellStart"/>
      <w:r w:rsidRPr="004837E4">
        <w:rPr>
          <w:sz w:val="28"/>
          <w:szCs w:val="28"/>
          <w:lang w:val="uk-UA"/>
        </w:rPr>
        <w:t>This</w:t>
      </w:r>
      <w:proofErr w:type="spellEnd"/>
      <w:r w:rsidRPr="004837E4">
        <w:rPr>
          <w:sz w:val="28"/>
          <w:szCs w:val="28"/>
          <w:lang w:val="uk-UA"/>
        </w:rPr>
        <w:t xml:space="preserve"> </w:t>
      </w:r>
      <w:proofErr w:type="spellStart"/>
      <w:r w:rsidRPr="004837E4">
        <w:rPr>
          <w:sz w:val="28"/>
          <w:szCs w:val="28"/>
          <w:lang w:val="uk-UA"/>
        </w:rPr>
        <w:t>article</w:t>
      </w:r>
      <w:proofErr w:type="spellEnd"/>
      <w:r w:rsidRPr="004837E4">
        <w:rPr>
          <w:sz w:val="28"/>
          <w:szCs w:val="28"/>
          <w:lang w:val="uk-UA"/>
        </w:rPr>
        <w:t xml:space="preserve"> </w:t>
      </w:r>
      <w:proofErr w:type="spellStart"/>
      <w:r w:rsidRPr="004837E4">
        <w:rPr>
          <w:sz w:val="28"/>
          <w:szCs w:val="28"/>
          <w:lang w:val="uk-UA"/>
        </w:rPr>
        <w:t>considers</w:t>
      </w:r>
      <w:proofErr w:type="spellEnd"/>
      <w:r w:rsidRPr="004837E4">
        <w:rPr>
          <w:sz w:val="28"/>
          <w:szCs w:val="28"/>
          <w:lang w:val="uk-UA"/>
        </w:rPr>
        <w:t xml:space="preserve"> </w:t>
      </w:r>
      <w:proofErr w:type="spellStart"/>
      <w:r w:rsidRPr="004837E4">
        <w:rPr>
          <w:sz w:val="28"/>
          <w:szCs w:val="28"/>
          <w:lang w:val="uk-UA"/>
        </w:rPr>
        <w:t>the</w:t>
      </w:r>
      <w:proofErr w:type="spellEnd"/>
      <w:r w:rsidRPr="004837E4">
        <w:rPr>
          <w:sz w:val="28"/>
          <w:szCs w:val="28"/>
          <w:lang w:val="uk-UA"/>
        </w:rPr>
        <w:t xml:space="preserve"> </w:t>
      </w:r>
      <w:proofErr w:type="spellStart"/>
      <w:r w:rsidRPr="004837E4">
        <w:rPr>
          <w:sz w:val="28"/>
          <w:szCs w:val="28"/>
          <w:lang w:val="uk-UA"/>
        </w:rPr>
        <w:t>analysis</w:t>
      </w:r>
      <w:proofErr w:type="spellEnd"/>
      <w:r w:rsidRPr="004837E4">
        <w:rPr>
          <w:sz w:val="28"/>
          <w:szCs w:val="28"/>
          <w:lang w:val="uk-UA"/>
        </w:rPr>
        <w:t xml:space="preserve"> </w:t>
      </w:r>
      <w:proofErr w:type="spellStart"/>
      <w:r w:rsidRPr="004837E4">
        <w:rPr>
          <w:sz w:val="28"/>
          <w:szCs w:val="28"/>
          <w:lang w:val="uk-UA"/>
        </w:rPr>
        <w:t>of</w:t>
      </w:r>
      <w:proofErr w:type="spellEnd"/>
      <w:r w:rsidRPr="004837E4">
        <w:rPr>
          <w:sz w:val="28"/>
          <w:szCs w:val="28"/>
          <w:lang w:val="uk-UA"/>
        </w:rPr>
        <w:t xml:space="preserve"> </w:t>
      </w:r>
      <w:proofErr w:type="spellStart"/>
      <w:r w:rsidRPr="004837E4">
        <w:rPr>
          <w:sz w:val="28"/>
          <w:szCs w:val="28"/>
          <w:lang w:val="uk-UA"/>
        </w:rPr>
        <w:t>the</w:t>
      </w:r>
      <w:proofErr w:type="spellEnd"/>
      <w:r w:rsidRPr="004837E4">
        <w:rPr>
          <w:sz w:val="28"/>
          <w:szCs w:val="28"/>
          <w:lang w:val="uk-UA"/>
        </w:rPr>
        <w:t xml:space="preserve"> </w:t>
      </w:r>
      <w:proofErr w:type="spellStart"/>
      <w:r w:rsidRPr="004837E4">
        <w:rPr>
          <w:sz w:val="28"/>
          <w:szCs w:val="28"/>
          <w:lang w:val="uk-UA"/>
        </w:rPr>
        <w:t>problem</w:t>
      </w:r>
      <w:proofErr w:type="spellEnd"/>
      <w:r w:rsidRPr="004837E4">
        <w:rPr>
          <w:sz w:val="28"/>
          <w:szCs w:val="28"/>
          <w:lang w:val="uk-UA"/>
        </w:rPr>
        <w:t xml:space="preserve"> </w:t>
      </w:r>
      <w:proofErr w:type="spellStart"/>
      <w:r w:rsidRPr="004837E4">
        <w:rPr>
          <w:sz w:val="28"/>
          <w:szCs w:val="28"/>
          <w:lang w:val="uk-UA"/>
        </w:rPr>
        <w:t>and</w:t>
      </w:r>
      <w:proofErr w:type="spellEnd"/>
      <w:r w:rsidRPr="004837E4">
        <w:rPr>
          <w:sz w:val="28"/>
          <w:szCs w:val="28"/>
          <w:lang w:val="uk-UA"/>
        </w:rPr>
        <w:t xml:space="preserve"> </w:t>
      </w:r>
      <w:proofErr w:type="spellStart"/>
      <w:r w:rsidRPr="004837E4">
        <w:rPr>
          <w:sz w:val="28"/>
          <w:szCs w:val="28"/>
          <w:lang w:val="uk-UA"/>
        </w:rPr>
        <w:t>specifics</w:t>
      </w:r>
      <w:proofErr w:type="spellEnd"/>
      <w:r w:rsidRPr="004837E4">
        <w:rPr>
          <w:sz w:val="28"/>
          <w:szCs w:val="28"/>
          <w:lang w:val="uk-UA"/>
        </w:rPr>
        <w:t xml:space="preserve"> </w:t>
      </w:r>
      <w:proofErr w:type="spellStart"/>
      <w:r w:rsidRPr="004837E4">
        <w:rPr>
          <w:sz w:val="28"/>
          <w:szCs w:val="28"/>
          <w:lang w:val="uk-UA"/>
        </w:rPr>
        <w:t>of</w:t>
      </w:r>
      <w:proofErr w:type="spellEnd"/>
      <w:r w:rsidRPr="004837E4">
        <w:rPr>
          <w:sz w:val="28"/>
          <w:szCs w:val="28"/>
          <w:lang w:val="uk-UA"/>
        </w:rPr>
        <w:t xml:space="preserve"> </w:t>
      </w:r>
      <w:proofErr w:type="spellStart"/>
      <w:r w:rsidRPr="004837E4">
        <w:rPr>
          <w:sz w:val="28"/>
          <w:szCs w:val="28"/>
          <w:lang w:val="uk-UA"/>
        </w:rPr>
        <w:t>branding</w:t>
      </w:r>
      <w:proofErr w:type="spellEnd"/>
      <w:r w:rsidRPr="004837E4">
        <w:rPr>
          <w:sz w:val="28"/>
          <w:szCs w:val="28"/>
          <w:lang w:val="uk-UA"/>
        </w:rPr>
        <w:t xml:space="preserve"> </w:t>
      </w:r>
      <w:proofErr w:type="spellStart"/>
      <w:r w:rsidRPr="004837E4">
        <w:rPr>
          <w:sz w:val="28"/>
          <w:szCs w:val="28"/>
          <w:lang w:val="uk-UA"/>
        </w:rPr>
        <w:t>of</w:t>
      </w:r>
      <w:proofErr w:type="spellEnd"/>
      <w:r w:rsidRPr="004837E4">
        <w:rPr>
          <w:sz w:val="28"/>
          <w:szCs w:val="28"/>
          <w:lang w:val="uk-UA"/>
        </w:rPr>
        <w:t xml:space="preserve"> </w:t>
      </w:r>
      <w:proofErr w:type="spellStart"/>
      <w:r w:rsidRPr="004837E4">
        <w:rPr>
          <w:sz w:val="28"/>
          <w:szCs w:val="28"/>
          <w:lang w:val="uk-UA"/>
        </w:rPr>
        <w:t>author's</w:t>
      </w:r>
      <w:proofErr w:type="spellEnd"/>
      <w:r w:rsidRPr="004837E4">
        <w:rPr>
          <w:sz w:val="28"/>
          <w:szCs w:val="28"/>
          <w:lang w:val="uk-UA"/>
        </w:rPr>
        <w:t xml:space="preserve"> </w:t>
      </w:r>
      <w:proofErr w:type="spellStart"/>
      <w:r w:rsidRPr="004837E4">
        <w:rPr>
          <w:sz w:val="28"/>
          <w:szCs w:val="28"/>
          <w:lang w:val="uk-UA"/>
        </w:rPr>
        <w:t>leather</w:t>
      </w:r>
      <w:proofErr w:type="spellEnd"/>
      <w:r w:rsidRPr="004837E4">
        <w:rPr>
          <w:sz w:val="28"/>
          <w:szCs w:val="28"/>
          <w:lang w:val="uk-UA"/>
        </w:rPr>
        <w:t xml:space="preserve"> </w:t>
      </w:r>
      <w:proofErr w:type="spellStart"/>
      <w:r w:rsidRPr="004837E4">
        <w:rPr>
          <w:sz w:val="28"/>
          <w:szCs w:val="28"/>
          <w:lang w:val="uk-UA"/>
        </w:rPr>
        <w:t>productions</w:t>
      </w:r>
      <w:proofErr w:type="spellEnd"/>
      <w:r w:rsidRPr="004837E4">
        <w:rPr>
          <w:sz w:val="28"/>
          <w:szCs w:val="28"/>
          <w:lang w:val="uk-UA"/>
        </w:rPr>
        <w:t xml:space="preserve"> </w:t>
      </w:r>
      <w:proofErr w:type="spellStart"/>
      <w:r w:rsidRPr="004837E4">
        <w:rPr>
          <w:sz w:val="28"/>
          <w:szCs w:val="28"/>
          <w:lang w:val="uk-UA"/>
        </w:rPr>
        <w:t>in</w:t>
      </w:r>
      <w:proofErr w:type="spellEnd"/>
      <w:r w:rsidRPr="004837E4">
        <w:rPr>
          <w:sz w:val="28"/>
          <w:szCs w:val="28"/>
          <w:lang w:val="uk-UA"/>
        </w:rPr>
        <w:t xml:space="preserve"> </w:t>
      </w:r>
      <w:proofErr w:type="spellStart"/>
      <w:r w:rsidRPr="004837E4">
        <w:rPr>
          <w:sz w:val="28"/>
          <w:szCs w:val="28"/>
          <w:lang w:val="uk-UA"/>
        </w:rPr>
        <w:t>small</w:t>
      </w:r>
      <w:proofErr w:type="spellEnd"/>
      <w:r w:rsidRPr="004837E4">
        <w:rPr>
          <w:sz w:val="28"/>
          <w:szCs w:val="28"/>
          <w:lang w:val="uk-UA"/>
        </w:rPr>
        <w:t xml:space="preserve"> </w:t>
      </w:r>
      <w:proofErr w:type="spellStart"/>
      <w:r w:rsidRPr="004837E4">
        <w:rPr>
          <w:sz w:val="28"/>
          <w:szCs w:val="28"/>
          <w:lang w:val="uk-UA"/>
        </w:rPr>
        <w:t>and</w:t>
      </w:r>
      <w:proofErr w:type="spellEnd"/>
      <w:r w:rsidRPr="004837E4">
        <w:rPr>
          <w:sz w:val="28"/>
          <w:szCs w:val="28"/>
          <w:lang w:val="uk-UA"/>
        </w:rPr>
        <w:t xml:space="preserve"> </w:t>
      </w:r>
      <w:proofErr w:type="spellStart"/>
      <w:r w:rsidRPr="004837E4">
        <w:rPr>
          <w:sz w:val="28"/>
          <w:szCs w:val="28"/>
          <w:lang w:val="uk-UA"/>
        </w:rPr>
        <w:t>medium</w:t>
      </w:r>
      <w:proofErr w:type="spellEnd"/>
      <w:r w:rsidRPr="004837E4">
        <w:rPr>
          <w:sz w:val="28"/>
          <w:szCs w:val="28"/>
          <w:lang w:val="uk-UA"/>
        </w:rPr>
        <w:t xml:space="preserve"> </w:t>
      </w:r>
      <w:proofErr w:type="spellStart"/>
      <w:r w:rsidRPr="004837E4">
        <w:rPr>
          <w:sz w:val="28"/>
          <w:szCs w:val="28"/>
          <w:lang w:val="uk-UA"/>
        </w:rPr>
        <w:t>business</w:t>
      </w:r>
      <w:proofErr w:type="spellEnd"/>
      <w:r w:rsidRPr="004837E4">
        <w:rPr>
          <w:sz w:val="28"/>
          <w:szCs w:val="28"/>
          <w:lang w:val="uk-UA"/>
        </w:rPr>
        <w:t xml:space="preserve"> </w:t>
      </w:r>
      <w:proofErr w:type="spellStart"/>
      <w:r w:rsidRPr="004837E4">
        <w:rPr>
          <w:sz w:val="28"/>
          <w:szCs w:val="28"/>
          <w:lang w:val="uk-UA"/>
        </w:rPr>
        <w:t>segment</w:t>
      </w:r>
      <w:proofErr w:type="spellEnd"/>
      <w:r w:rsidRPr="004837E4">
        <w:rPr>
          <w:sz w:val="28"/>
          <w:szCs w:val="28"/>
          <w:lang w:val="uk-UA"/>
        </w:rPr>
        <w:t xml:space="preserve"> </w:t>
      </w:r>
      <w:proofErr w:type="spellStart"/>
      <w:r w:rsidRPr="004837E4">
        <w:rPr>
          <w:sz w:val="28"/>
          <w:szCs w:val="28"/>
          <w:lang w:val="uk-UA"/>
        </w:rPr>
        <w:t>in</w:t>
      </w:r>
      <w:proofErr w:type="spellEnd"/>
      <w:r w:rsidRPr="004837E4">
        <w:rPr>
          <w:sz w:val="28"/>
          <w:szCs w:val="28"/>
          <w:lang w:val="uk-UA"/>
        </w:rPr>
        <w:t xml:space="preserve"> </w:t>
      </w:r>
      <w:proofErr w:type="spellStart"/>
      <w:r w:rsidRPr="004837E4">
        <w:rPr>
          <w:sz w:val="28"/>
          <w:szCs w:val="28"/>
          <w:lang w:val="uk-UA"/>
        </w:rPr>
        <w:t>order</w:t>
      </w:r>
      <w:proofErr w:type="spellEnd"/>
      <w:r w:rsidRPr="004837E4">
        <w:rPr>
          <w:sz w:val="28"/>
          <w:szCs w:val="28"/>
          <w:lang w:val="uk-UA"/>
        </w:rPr>
        <w:t xml:space="preserve"> </w:t>
      </w:r>
      <w:proofErr w:type="spellStart"/>
      <w:r w:rsidRPr="004837E4">
        <w:rPr>
          <w:sz w:val="28"/>
          <w:szCs w:val="28"/>
          <w:lang w:val="uk-UA"/>
        </w:rPr>
        <w:t>to</w:t>
      </w:r>
      <w:proofErr w:type="spellEnd"/>
      <w:r w:rsidRPr="004837E4">
        <w:rPr>
          <w:sz w:val="28"/>
          <w:szCs w:val="28"/>
          <w:lang w:val="uk-UA"/>
        </w:rPr>
        <w:t xml:space="preserve"> </w:t>
      </w:r>
      <w:proofErr w:type="spellStart"/>
      <w:r w:rsidRPr="004837E4">
        <w:rPr>
          <w:sz w:val="28"/>
          <w:szCs w:val="28"/>
          <w:lang w:val="uk-UA"/>
        </w:rPr>
        <w:t>increase</w:t>
      </w:r>
      <w:proofErr w:type="spellEnd"/>
      <w:r w:rsidRPr="004837E4">
        <w:rPr>
          <w:sz w:val="28"/>
          <w:szCs w:val="28"/>
          <w:lang w:val="uk-UA"/>
        </w:rPr>
        <w:t xml:space="preserve"> </w:t>
      </w:r>
      <w:proofErr w:type="spellStart"/>
      <w:r w:rsidRPr="004837E4">
        <w:rPr>
          <w:sz w:val="28"/>
          <w:szCs w:val="28"/>
          <w:lang w:val="uk-UA"/>
        </w:rPr>
        <w:t>the</w:t>
      </w:r>
      <w:proofErr w:type="spellEnd"/>
      <w:r w:rsidRPr="004837E4">
        <w:rPr>
          <w:sz w:val="28"/>
          <w:szCs w:val="28"/>
          <w:lang w:val="uk-UA"/>
        </w:rPr>
        <w:t xml:space="preserve"> </w:t>
      </w:r>
      <w:proofErr w:type="spellStart"/>
      <w:r w:rsidRPr="004837E4">
        <w:rPr>
          <w:sz w:val="28"/>
          <w:szCs w:val="28"/>
          <w:lang w:val="uk-UA"/>
        </w:rPr>
        <w:t>efficiency</w:t>
      </w:r>
      <w:proofErr w:type="spellEnd"/>
      <w:r w:rsidRPr="004837E4">
        <w:rPr>
          <w:sz w:val="28"/>
          <w:szCs w:val="28"/>
          <w:lang w:val="uk-UA"/>
        </w:rPr>
        <w:t xml:space="preserve"> </w:t>
      </w:r>
      <w:proofErr w:type="spellStart"/>
      <w:r w:rsidRPr="004837E4">
        <w:rPr>
          <w:sz w:val="28"/>
          <w:szCs w:val="28"/>
          <w:lang w:val="uk-UA"/>
        </w:rPr>
        <w:t>of</w:t>
      </w:r>
      <w:proofErr w:type="spellEnd"/>
      <w:r w:rsidRPr="004837E4">
        <w:rPr>
          <w:sz w:val="28"/>
          <w:szCs w:val="28"/>
          <w:lang w:val="uk-UA"/>
        </w:rPr>
        <w:t xml:space="preserve"> </w:t>
      </w:r>
      <w:proofErr w:type="spellStart"/>
      <w:r w:rsidRPr="004837E4">
        <w:rPr>
          <w:sz w:val="28"/>
          <w:szCs w:val="28"/>
          <w:lang w:val="uk-UA"/>
        </w:rPr>
        <w:t>obtaining</w:t>
      </w:r>
      <w:proofErr w:type="spellEnd"/>
      <w:r w:rsidRPr="004837E4">
        <w:rPr>
          <w:sz w:val="28"/>
          <w:szCs w:val="28"/>
          <w:lang w:val="uk-UA"/>
        </w:rPr>
        <w:t xml:space="preserve"> </w:t>
      </w:r>
      <w:proofErr w:type="spellStart"/>
      <w:r w:rsidRPr="004837E4">
        <w:rPr>
          <w:sz w:val="28"/>
          <w:szCs w:val="28"/>
          <w:lang w:val="uk-UA"/>
        </w:rPr>
        <w:t>competitive</w:t>
      </w:r>
      <w:proofErr w:type="spellEnd"/>
      <w:r w:rsidRPr="004837E4">
        <w:rPr>
          <w:sz w:val="28"/>
          <w:szCs w:val="28"/>
          <w:lang w:val="uk-UA"/>
        </w:rPr>
        <w:t xml:space="preserve"> </w:t>
      </w:r>
      <w:proofErr w:type="spellStart"/>
      <w:r w:rsidRPr="004837E4">
        <w:rPr>
          <w:sz w:val="28"/>
          <w:szCs w:val="28"/>
          <w:lang w:val="uk-UA"/>
        </w:rPr>
        <w:t>advantages</w:t>
      </w:r>
      <w:proofErr w:type="spellEnd"/>
      <w:r w:rsidRPr="004837E4">
        <w:rPr>
          <w:sz w:val="28"/>
          <w:szCs w:val="28"/>
          <w:lang w:val="uk-UA"/>
        </w:rPr>
        <w:t xml:space="preserve"> </w:t>
      </w:r>
      <w:proofErr w:type="spellStart"/>
      <w:r w:rsidRPr="004837E4">
        <w:rPr>
          <w:sz w:val="28"/>
          <w:szCs w:val="28"/>
          <w:lang w:val="uk-UA"/>
        </w:rPr>
        <w:t>in</w:t>
      </w:r>
      <w:proofErr w:type="spellEnd"/>
      <w:r w:rsidRPr="004837E4">
        <w:rPr>
          <w:sz w:val="28"/>
          <w:szCs w:val="28"/>
          <w:lang w:val="uk-UA"/>
        </w:rPr>
        <w:t xml:space="preserve"> </w:t>
      </w:r>
      <w:proofErr w:type="spellStart"/>
      <w:r w:rsidRPr="004837E4">
        <w:rPr>
          <w:sz w:val="28"/>
          <w:szCs w:val="28"/>
          <w:lang w:val="uk-UA"/>
        </w:rPr>
        <w:t>the</w:t>
      </w:r>
      <w:proofErr w:type="spellEnd"/>
      <w:r w:rsidRPr="004837E4">
        <w:rPr>
          <w:sz w:val="28"/>
          <w:szCs w:val="28"/>
          <w:lang w:val="uk-UA"/>
        </w:rPr>
        <w:t xml:space="preserve"> </w:t>
      </w:r>
      <w:proofErr w:type="spellStart"/>
      <w:r w:rsidRPr="004837E4">
        <w:rPr>
          <w:sz w:val="28"/>
          <w:szCs w:val="28"/>
          <w:lang w:val="uk-UA"/>
        </w:rPr>
        <w:t>market</w:t>
      </w:r>
      <w:proofErr w:type="spellEnd"/>
      <w:r w:rsidRPr="004837E4">
        <w:rPr>
          <w:sz w:val="28"/>
          <w:szCs w:val="28"/>
          <w:lang w:val="uk-UA"/>
        </w:rPr>
        <w:t xml:space="preserve">. </w:t>
      </w:r>
      <w:proofErr w:type="spellStart"/>
      <w:r w:rsidRPr="004837E4">
        <w:rPr>
          <w:sz w:val="28"/>
          <w:szCs w:val="28"/>
          <w:lang w:val="uk-UA"/>
        </w:rPr>
        <w:t>The</w:t>
      </w:r>
      <w:proofErr w:type="spellEnd"/>
      <w:r w:rsidRPr="004837E4">
        <w:rPr>
          <w:sz w:val="28"/>
          <w:szCs w:val="28"/>
          <w:lang w:val="uk-UA"/>
        </w:rPr>
        <w:t xml:space="preserve"> </w:t>
      </w:r>
      <w:proofErr w:type="spellStart"/>
      <w:r w:rsidRPr="004837E4">
        <w:rPr>
          <w:sz w:val="28"/>
          <w:szCs w:val="28"/>
          <w:lang w:val="uk-UA"/>
        </w:rPr>
        <w:t>analysis</w:t>
      </w:r>
      <w:proofErr w:type="spellEnd"/>
      <w:r w:rsidRPr="004837E4">
        <w:rPr>
          <w:sz w:val="28"/>
          <w:szCs w:val="28"/>
          <w:lang w:val="uk-UA"/>
        </w:rPr>
        <w:t xml:space="preserve"> </w:t>
      </w:r>
      <w:proofErr w:type="spellStart"/>
      <w:r w:rsidRPr="004837E4">
        <w:rPr>
          <w:sz w:val="28"/>
          <w:szCs w:val="28"/>
          <w:lang w:val="uk-UA"/>
        </w:rPr>
        <w:t>of</w:t>
      </w:r>
      <w:proofErr w:type="spellEnd"/>
      <w:r w:rsidRPr="004837E4">
        <w:rPr>
          <w:sz w:val="28"/>
          <w:szCs w:val="28"/>
          <w:lang w:val="uk-UA"/>
        </w:rPr>
        <w:t xml:space="preserve"> </w:t>
      </w:r>
      <w:proofErr w:type="spellStart"/>
      <w:r w:rsidRPr="004837E4">
        <w:rPr>
          <w:sz w:val="28"/>
          <w:szCs w:val="28"/>
          <w:lang w:val="uk-UA"/>
        </w:rPr>
        <w:t>branding</w:t>
      </w:r>
      <w:proofErr w:type="spellEnd"/>
      <w:r w:rsidRPr="004837E4">
        <w:rPr>
          <w:sz w:val="28"/>
          <w:szCs w:val="28"/>
          <w:lang w:val="uk-UA"/>
        </w:rPr>
        <w:t xml:space="preserve"> </w:t>
      </w:r>
      <w:proofErr w:type="spellStart"/>
      <w:r w:rsidRPr="004837E4">
        <w:rPr>
          <w:sz w:val="28"/>
          <w:szCs w:val="28"/>
          <w:lang w:val="uk-UA"/>
        </w:rPr>
        <w:t>of</w:t>
      </w:r>
      <w:proofErr w:type="spellEnd"/>
      <w:r w:rsidRPr="004837E4">
        <w:rPr>
          <w:sz w:val="28"/>
          <w:szCs w:val="28"/>
          <w:lang w:val="uk-UA"/>
        </w:rPr>
        <w:t xml:space="preserve"> </w:t>
      </w:r>
      <w:proofErr w:type="spellStart"/>
      <w:r w:rsidRPr="004837E4">
        <w:rPr>
          <w:sz w:val="28"/>
          <w:szCs w:val="28"/>
          <w:lang w:val="uk-UA"/>
        </w:rPr>
        <w:t>modern</w:t>
      </w:r>
      <w:proofErr w:type="spellEnd"/>
      <w:r w:rsidRPr="004837E4">
        <w:rPr>
          <w:sz w:val="28"/>
          <w:szCs w:val="28"/>
          <w:lang w:val="uk-UA"/>
        </w:rPr>
        <w:t xml:space="preserve"> </w:t>
      </w:r>
      <w:proofErr w:type="spellStart"/>
      <w:r w:rsidRPr="004837E4">
        <w:rPr>
          <w:sz w:val="28"/>
          <w:szCs w:val="28"/>
          <w:lang w:val="uk-UA"/>
        </w:rPr>
        <w:t>productions</w:t>
      </w:r>
      <w:proofErr w:type="spellEnd"/>
      <w:r w:rsidRPr="004837E4">
        <w:rPr>
          <w:sz w:val="28"/>
          <w:szCs w:val="28"/>
          <w:lang w:val="uk-UA"/>
        </w:rPr>
        <w:t xml:space="preserve"> </w:t>
      </w:r>
      <w:proofErr w:type="spellStart"/>
      <w:r w:rsidRPr="004837E4">
        <w:rPr>
          <w:sz w:val="28"/>
          <w:szCs w:val="28"/>
          <w:lang w:val="uk-UA"/>
        </w:rPr>
        <w:t>has</w:t>
      </w:r>
      <w:proofErr w:type="spellEnd"/>
      <w:r w:rsidRPr="004837E4">
        <w:rPr>
          <w:sz w:val="28"/>
          <w:szCs w:val="28"/>
          <w:lang w:val="uk-UA"/>
        </w:rPr>
        <w:t xml:space="preserve"> </w:t>
      </w:r>
      <w:proofErr w:type="spellStart"/>
      <w:r w:rsidRPr="004837E4">
        <w:rPr>
          <w:sz w:val="28"/>
          <w:szCs w:val="28"/>
          <w:lang w:val="uk-UA"/>
        </w:rPr>
        <w:t>shown</w:t>
      </w:r>
      <w:proofErr w:type="spellEnd"/>
      <w:r w:rsidRPr="004837E4">
        <w:rPr>
          <w:sz w:val="28"/>
          <w:szCs w:val="28"/>
          <w:lang w:val="uk-UA"/>
        </w:rPr>
        <w:t xml:space="preserve">: </w:t>
      </w:r>
      <w:proofErr w:type="spellStart"/>
      <w:r w:rsidRPr="004837E4">
        <w:rPr>
          <w:sz w:val="28"/>
          <w:szCs w:val="28"/>
          <w:lang w:val="uk-UA"/>
        </w:rPr>
        <w:t>that</w:t>
      </w:r>
      <w:proofErr w:type="spellEnd"/>
      <w:r w:rsidRPr="004837E4">
        <w:rPr>
          <w:sz w:val="28"/>
          <w:szCs w:val="28"/>
          <w:lang w:val="uk-UA"/>
        </w:rPr>
        <w:t xml:space="preserve"> </w:t>
      </w:r>
      <w:proofErr w:type="spellStart"/>
      <w:r w:rsidRPr="004837E4">
        <w:rPr>
          <w:sz w:val="28"/>
          <w:szCs w:val="28"/>
          <w:lang w:val="uk-UA"/>
        </w:rPr>
        <w:t>all</w:t>
      </w:r>
      <w:proofErr w:type="spellEnd"/>
      <w:r w:rsidRPr="004837E4">
        <w:rPr>
          <w:sz w:val="28"/>
          <w:szCs w:val="28"/>
          <w:lang w:val="uk-UA"/>
        </w:rPr>
        <w:t xml:space="preserve"> </w:t>
      </w:r>
      <w:proofErr w:type="spellStart"/>
      <w:r w:rsidRPr="004837E4">
        <w:rPr>
          <w:sz w:val="28"/>
          <w:szCs w:val="28"/>
          <w:lang w:val="uk-UA"/>
        </w:rPr>
        <w:t>manufactures</w:t>
      </w:r>
      <w:proofErr w:type="spellEnd"/>
      <w:r w:rsidRPr="004837E4">
        <w:rPr>
          <w:sz w:val="28"/>
          <w:szCs w:val="28"/>
          <w:lang w:val="uk-UA"/>
        </w:rPr>
        <w:t xml:space="preserve"> </w:t>
      </w:r>
      <w:proofErr w:type="spellStart"/>
      <w:r w:rsidRPr="004837E4">
        <w:rPr>
          <w:sz w:val="28"/>
          <w:szCs w:val="28"/>
          <w:lang w:val="uk-UA"/>
        </w:rPr>
        <w:t>of</w:t>
      </w:r>
      <w:proofErr w:type="spellEnd"/>
      <w:r w:rsidRPr="004837E4">
        <w:rPr>
          <w:sz w:val="28"/>
          <w:szCs w:val="28"/>
          <w:lang w:val="uk-UA"/>
        </w:rPr>
        <w:t xml:space="preserve"> </w:t>
      </w:r>
      <w:proofErr w:type="spellStart"/>
      <w:r w:rsidRPr="004837E4">
        <w:rPr>
          <w:sz w:val="28"/>
          <w:szCs w:val="28"/>
          <w:lang w:val="uk-UA"/>
        </w:rPr>
        <w:t>leather</w:t>
      </w:r>
      <w:proofErr w:type="spellEnd"/>
      <w:r w:rsidRPr="004837E4">
        <w:rPr>
          <w:sz w:val="28"/>
          <w:szCs w:val="28"/>
          <w:lang w:val="uk-UA"/>
        </w:rPr>
        <w:t xml:space="preserve"> </w:t>
      </w:r>
      <w:proofErr w:type="spellStart"/>
      <w:r w:rsidRPr="004837E4">
        <w:rPr>
          <w:sz w:val="28"/>
          <w:szCs w:val="28"/>
          <w:lang w:val="uk-UA"/>
        </w:rPr>
        <w:t>goods</w:t>
      </w:r>
      <w:proofErr w:type="spellEnd"/>
      <w:r w:rsidRPr="004837E4">
        <w:rPr>
          <w:sz w:val="28"/>
          <w:szCs w:val="28"/>
          <w:lang w:val="uk-UA"/>
        </w:rPr>
        <w:t xml:space="preserve"> </w:t>
      </w:r>
      <w:proofErr w:type="spellStart"/>
      <w:r w:rsidRPr="004837E4">
        <w:rPr>
          <w:sz w:val="28"/>
          <w:szCs w:val="28"/>
          <w:lang w:val="uk-UA"/>
        </w:rPr>
        <w:t>have</w:t>
      </w:r>
      <w:proofErr w:type="spellEnd"/>
      <w:r w:rsidRPr="004837E4">
        <w:rPr>
          <w:sz w:val="28"/>
          <w:szCs w:val="28"/>
          <w:lang w:val="uk-UA"/>
        </w:rPr>
        <w:t xml:space="preserve"> </w:t>
      </w:r>
      <w:proofErr w:type="spellStart"/>
      <w:r w:rsidRPr="004837E4">
        <w:rPr>
          <w:sz w:val="28"/>
          <w:szCs w:val="28"/>
          <w:lang w:val="uk-UA"/>
        </w:rPr>
        <w:t>the</w:t>
      </w:r>
      <w:proofErr w:type="spellEnd"/>
      <w:r w:rsidRPr="004837E4">
        <w:rPr>
          <w:sz w:val="28"/>
          <w:szCs w:val="28"/>
          <w:lang w:val="uk-UA"/>
        </w:rPr>
        <w:t xml:space="preserve"> </w:t>
      </w:r>
      <w:proofErr w:type="spellStart"/>
      <w:r w:rsidRPr="004837E4">
        <w:rPr>
          <w:sz w:val="28"/>
          <w:szCs w:val="28"/>
          <w:lang w:val="uk-UA"/>
        </w:rPr>
        <w:t>special</w:t>
      </w:r>
      <w:proofErr w:type="spellEnd"/>
      <w:r w:rsidRPr="004837E4">
        <w:rPr>
          <w:sz w:val="28"/>
          <w:szCs w:val="28"/>
          <w:lang w:val="uk-UA"/>
        </w:rPr>
        <w:t xml:space="preserve"> </w:t>
      </w:r>
      <w:proofErr w:type="spellStart"/>
      <w:r w:rsidRPr="004837E4">
        <w:rPr>
          <w:sz w:val="28"/>
          <w:szCs w:val="28"/>
          <w:lang w:val="uk-UA"/>
        </w:rPr>
        <w:t>specificity</w:t>
      </w:r>
      <w:proofErr w:type="spellEnd"/>
      <w:r w:rsidRPr="004837E4">
        <w:rPr>
          <w:sz w:val="28"/>
          <w:szCs w:val="28"/>
          <w:lang w:val="uk-UA"/>
        </w:rPr>
        <w:t xml:space="preserve"> </w:t>
      </w:r>
      <w:proofErr w:type="spellStart"/>
      <w:r w:rsidRPr="004837E4">
        <w:rPr>
          <w:sz w:val="28"/>
          <w:szCs w:val="28"/>
          <w:lang w:val="uk-UA"/>
        </w:rPr>
        <w:t>at</w:t>
      </w:r>
      <w:proofErr w:type="spellEnd"/>
      <w:r w:rsidRPr="004837E4">
        <w:rPr>
          <w:sz w:val="28"/>
          <w:szCs w:val="28"/>
          <w:lang w:val="uk-UA"/>
        </w:rPr>
        <w:t xml:space="preserve"> </w:t>
      </w:r>
      <w:proofErr w:type="spellStart"/>
      <w:r w:rsidRPr="004837E4">
        <w:rPr>
          <w:sz w:val="28"/>
          <w:szCs w:val="28"/>
          <w:lang w:val="uk-UA"/>
        </w:rPr>
        <w:t>creation</w:t>
      </w:r>
      <w:proofErr w:type="spellEnd"/>
      <w:r w:rsidRPr="004837E4">
        <w:rPr>
          <w:sz w:val="28"/>
          <w:szCs w:val="28"/>
          <w:lang w:val="uk-UA"/>
        </w:rPr>
        <w:t xml:space="preserve"> </w:t>
      </w:r>
      <w:proofErr w:type="spellStart"/>
      <w:r w:rsidRPr="004837E4">
        <w:rPr>
          <w:sz w:val="28"/>
          <w:szCs w:val="28"/>
          <w:lang w:val="uk-UA"/>
        </w:rPr>
        <w:t>of</w:t>
      </w:r>
      <w:proofErr w:type="spellEnd"/>
      <w:r w:rsidRPr="004837E4">
        <w:rPr>
          <w:sz w:val="28"/>
          <w:szCs w:val="28"/>
          <w:lang w:val="uk-UA"/>
        </w:rPr>
        <w:t xml:space="preserve"> </w:t>
      </w:r>
      <w:proofErr w:type="spellStart"/>
      <w:r w:rsidRPr="004837E4">
        <w:rPr>
          <w:sz w:val="28"/>
          <w:szCs w:val="28"/>
          <w:lang w:val="uk-UA"/>
        </w:rPr>
        <w:t>own</w:t>
      </w:r>
      <w:proofErr w:type="spellEnd"/>
      <w:r w:rsidRPr="004837E4">
        <w:rPr>
          <w:sz w:val="28"/>
          <w:szCs w:val="28"/>
          <w:lang w:val="uk-UA"/>
        </w:rPr>
        <w:t xml:space="preserve"> </w:t>
      </w:r>
      <w:proofErr w:type="spellStart"/>
      <w:r w:rsidRPr="004837E4">
        <w:rPr>
          <w:sz w:val="28"/>
          <w:szCs w:val="28"/>
          <w:lang w:val="uk-UA"/>
        </w:rPr>
        <w:t>branding</w:t>
      </w:r>
      <w:proofErr w:type="spellEnd"/>
      <w:r w:rsidRPr="004837E4">
        <w:rPr>
          <w:sz w:val="28"/>
          <w:szCs w:val="28"/>
          <w:lang w:val="uk-UA"/>
        </w:rPr>
        <w:t xml:space="preserve">, </w:t>
      </w:r>
      <w:proofErr w:type="spellStart"/>
      <w:r w:rsidRPr="004837E4">
        <w:rPr>
          <w:sz w:val="28"/>
          <w:szCs w:val="28"/>
          <w:lang w:val="uk-UA"/>
        </w:rPr>
        <w:t>for</w:t>
      </w:r>
      <w:proofErr w:type="spellEnd"/>
      <w:r w:rsidRPr="004837E4">
        <w:rPr>
          <w:sz w:val="28"/>
          <w:szCs w:val="28"/>
          <w:lang w:val="uk-UA"/>
        </w:rPr>
        <w:t xml:space="preserve"> </w:t>
      </w:r>
      <w:proofErr w:type="spellStart"/>
      <w:r w:rsidRPr="004837E4">
        <w:rPr>
          <w:sz w:val="28"/>
          <w:szCs w:val="28"/>
          <w:lang w:val="uk-UA"/>
        </w:rPr>
        <w:t>the</w:t>
      </w:r>
      <w:proofErr w:type="spellEnd"/>
      <w:r w:rsidRPr="004837E4">
        <w:rPr>
          <w:sz w:val="28"/>
          <w:szCs w:val="28"/>
          <w:lang w:val="uk-UA"/>
        </w:rPr>
        <w:t xml:space="preserve"> </w:t>
      </w:r>
      <w:proofErr w:type="spellStart"/>
      <w:r w:rsidRPr="004837E4">
        <w:rPr>
          <w:sz w:val="28"/>
          <w:szCs w:val="28"/>
          <w:lang w:val="uk-UA"/>
        </w:rPr>
        <w:t>purpose</w:t>
      </w:r>
      <w:proofErr w:type="spellEnd"/>
      <w:r w:rsidRPr="004837E4">
        <w:rPr>
          <w:sz w:val="28"/>
          <w:szCs w:val="28"/>
          <w:lang w:val="uk-UA"/>
        </w:rPr>
        <w:t xml:space="preserve"> </w:t>
      </w:r>
      <w:proofErr w:type="spellStart"/>
      <w:r w:rsidRPr="004837E4">
        <w:rPr>
          <w:sz w:val="28"/>
          <w:szCs w:val="28"/>
          <w:lang w:val="uk-UA"/>
        </w:rPr>
        <w:lastRenderedPageBreak/>
        <w:t>of</w:t>
      </w:r>
      <w:proofErr w:type="spellEnd"/>
      <w:r w:rsidRPr="004837E4">
        <w:rPr>
          <w:sz w:val="28"/>
          <w:szCs w:val="28"/>
          <w:lang w:val="uk-UA"/>
        </w:rPr>
        <w:t xml:space="preserve"> </w:t>
      </w:r>
      <w:proofErr w:type="spellStart"/>
      <w:r w:rsidRPr="004837E4">
        <w:rPr>
          <w:sz w:val="28"/>
          <w:szCs w:val="28"/>
          <w:lang w:val="uk-UA"/>
        </w:rPr>
        <w:t>allocation</w:t>
      </w:r>
      <w:proofErr w:type="spellEnd"/>
      <w:r w:rsidRPr="004837E4">
        <w:rPr>
          <w:sz w:val="28"/>
          <w:szCs w:val="28"/>
          <w:lang w:val="uk-UA"/>
        </w:rPr>
        <w:t xml:space="preserve"> </w:t>
      </w:r>
      <w:proofErr w:type="spellStart"/>
      <w:r w:rsidRPr="004837E4">
        <w:rPr>
          <w:sz w:val="28"/>
          <w:szCs w:val="28"/>
          <w:lang w:val="uk-UA"/>
        </w:rPr>
        <w:t>of</w:t>
      </w:r>
      <w:proofErr w:type="spellEnd"/>
      <w:r w:rsidRPr="004837E4">
        <w:rPr>
          <w:sz w:val="28"/>
          <w:szCs w:val="28"/>
          <w:lang w:val="uk-UA"/>
        </w:rPr>
        <w:t xml:space="preserve"> </w:t>
      </w:r>
      <w:proofErr w:type="spellStart"/>
      <w:r w:rsidRPr="004837E4">
        <w:rPr>
          <w:sz w:val="28"/>
          <w:szCs w:val="28"/>
          <w:lang w:val="uk-UA"/>
        </w:rPr>
        <w:t>business</w:t>
      </w:r>
      <w:proofErr w:type="spellEnd"/>
      <w:r w:rsidRPr="004837E4">
        <w:rPr>
          <w:sz w:val="28"/>
          <w:szCs w:val="28"/>
          <w:lang w:val="uk-UA"/>
        </w:rPr>
        <w:t xml:space="preserve"> </w:t>
      </w:r>
      <w:proofErr w:type="spellStart"/>
      <w:r w:rsidRPr="004837E4">
        <w:rPr>
          <w:sz w:val="28"/>
          <w:szCs w:val="28"/>
          <w:lang w:val="uk-UA"/>
        </w:rPr>
        <w:t>for</w:t>
      </w:r>
      <w:proofErr w:type="spellEnd"/>
      <w:r w:rsidRPr="004837E4">
        <w:rPr>
          <w:sz w:val="28"/>
          <w:szCs w:val="28"/>
          <w:lang w:val="uk-UA"/>
        </w:rPr>
        <w:t xml:space="preserve"> </w:t>
      </w:r>
      <w:proofErr w:type="spellStart"/>
      <w:r w:rsidRPr="004837E4">
        <w:rPr>
          <w:sz w:val="28"/>
          <w:szCs w:val="28"/>
          <w:lang w:val="uk-UA"/>
        </w:rPr>
        <w:t>buyers</w:t>
      </w:r>
      <w:proofErr w:type="spellEnd"/>
      <w:r w:rsidRPr="004837E4">
        <w:rPr>
          <w:sz w:val="28"/>
          <w:szCs w:val="28"/>
          <w:lang w:val="uk-UA"/>
        </w:rPr>
        <w:t xml:space="preserve"> </w:t>
      </w:r>
      <w:proofErr w:type="spellStart"/>
      <w:r w:rsidRPr="004837E4">
        <w:rPr>
          <w:sz w:val="28"/>
          <w:szCs w:val="28"/>
          <w:lang w:val="uk-UA"/>
        </w:rPr>
        <w:t>among</w:t>
      </w:r>
      <w:proofErr w:type="spellEnd"/>
      <w:r w:rsidRPr="004837E4">
        <w:rPr>
          <w:sz w:val="28"/>
          <w:szCs w:val="28"/>
          <w:lang w:val="uk-UA"/>
        </w:rPr>
        <w:t xml:space="preserve"> </w:t>
      </w:r>
      <w:proofErr w:type="spellStart"/>
      <w:r w:rsidRPr="004837E4">
        <w:rPr>
          <w:sz w:val="28"/>
          <w:szCs w:val="28"/>
          <w:lang w:val="uk-UA"/>
        </w:rPr>
        <w:t>other</w:t>
      </w:r>
      <w:proofErr w:type="spellEnd"/>
      <w:r w:rsidRPr="004837E4">
        <w:rPr>
          <w:sz w:val="28"/>
          <w:szCs w:val="28"/>
          <w:lang w:val="uk-UA"/>
        </w:rPr>
        <w:t xml:space="preserve"> </w:t>
      </w:r>
      <w:proofErr w:type="spellStart"/>
      <w:r w:rsidRPr="004837E4">
        <w:rPr>
          <w:sz w:val="28"/>
          <w:szCs w:val="28"/>
          <w:lang w:val="uk-UA"/>
        </w:rPr>
        <w:t>similar</w:t>
      </w:r>
      <w:proofErr w:type="spellEnd"/>
      <w:r w:rsidRPr="004837E4">
        <w:rPr>
          <w:sz w:val="28"/>
          <w:szCs w:val="28"/>
          <w:lang w:val="uk-UA"/>
        </w:rPr>
        <w:t xml:space="preserve"> </w:t>
      </w:r>
      <w:proofErr w:type="spellStart"/>
      <w:r w:rsidRPr="004837E4">
        <w:rPr>
          <w:sz w:val="28"/>
          <w:szCs w:val="28"/>
          <w:lang w:val="uk-UA"/>
        </w:rPr>
        <w:t>offers</w:t>
      </w:r>
      <w:proofErr w:type="spellEnd"/>
      <w:r w:rsidRPr="004837E4">
        <w:rPr>
          <w:sz w:val="28"/>
          <w:szCs w:val="28"/>
          <w:lang w:val="uk-UA"/>
        </w:rPr>
        <w:t xml:space="preserve">; </w:t>
      </w:r>
      <w:proofErr w:type="spellStart"/>
      <w:r w:rsidRPr="004837E4">
        <w:rPr>
          <w:sz w:val="28"/>
          <w:szCs w:val="28"/>
          <w:lang w:val="uk-UA"/>
        </w:rPr>
        <w:t>that</w:t>
      </w:r>
      <w:proofErr w:type="spellEnd"/>
      <w:r w:rsidRPr="004837E4">
        <w:rPr>
          <w:sz w:val="28"/>
          <w:szCs w:val="28"/>
          <w:lang w:val="uk-UA"/>
        </w:rPr>
        <w:t xml:space="preserve"> a </w:t>
      </w:r>
      <w:proofErr w:type="spellStart"/>
      <w:r w:rsidRPr="004837E4">
        <w:rPr>
          <w:sz w:val="28"/>
          <w:szCs w:val="28"/>
          <w:lang w:val="uk-UA"/>
        </w:rPr>
        <w:t>correct</w:t>
      </w:r>
      <w:proofErr w:type="spellEnd"/>
      <w:r w:rsidRPr="004837E4">
        <w:rPr>
          <w:sz w:val="28"/>
          <w:szCs w:val="28"/>
          <w:lang w:val="uk-UA"/>
        </w:rPr>
        <w:t xml:space="preserve"> </w:t>
      </w:r>
      <w:proofErr w:type="spellStart"/>
      <w:r w:rsidRPr="004837E4">
        <w:rPr>
          <w:sz w:val="28"/>
          <w:szCs w:val="28"/>
          <w:lang w:val="uk-UA"/>
        </w:rPr>
        <w:t>understanding</w:t>
      </w:r>
      <w:proofErr w:type="spellEnd"/>
      <w:r w:rsidRPr="004837E4">
        <w:rPr>
          <w:sz w:val="28"/>
          <w:szCs w:val="28"/>
          <w:lang w:val="uk-UA"/>
        </w:rPr>
        <w:t xml:space="preserve"> </w:t>
      </w:r>
      <w:proofErr w:type="spellStart"/>
      <w:r w:rsidRPr="004837E4">
        <w:rPr>
          <w:sz w:val="28"/>
          <w:szCs w:val="28"/>
          <w:lang w:val="uk-UA"/>
        </w:rPr>
        <w:t>of</w:t>
      </w:r>
      <w:proofErr w:type="spellEnd"/>
      <w:r w:rsidRPr="004837E4">
        <w:rPr>
          <w:sz w:val="28"/>
          <w:szCs w:val="28"/>
          <w:lang w:val="uk-UA"/>
        </w:rPr>
        <w:t xml:space="preserve"> </w:t>
      </w:r>
      <w:proofErr w:type="spellStart"/>
      <w:r w:rsidRPr="004837E4">
        <w:rPr>
          <w:sz w:val="28"/>
          <w:szCs w:val="28"/>
          <w:lang w:val="uk-UA"/>
        </w:rPr>
        <w:t>the</w:t>
      </w:r>
      <w:proofErr w:type="spellEnd"/>
      <w:r w:rsidRPr="004837E4">
        <w:rPr>
          <w:sz w:val="28"/>
          <w:szCs w:val="28"/>
          <w:lang w:val="uk-UA"/>
        </w:rPr>
        <w:t xml:space="preserve"> </w:t>
      </w:r>
      <w:proofErr w:type="spellStart"/>
      <w:r w:rsidRPr="004837E4">
        <w:rPr>
          <w:sz w:val="28"/>
          <w:szCs w:val="28"/>
          <w:lang w:val="uk-UA"/>
        </w:rPr>
        <w:t>brand</w:t>
      </w:r>
      <w:proofErr w:type="spellEnd"/>
      <w:r w:rsidRPr="004837E4">
        <w:rPr>
          <w:sz w:val="28"/>
          <w:szCs w:val="28"/>
          <w:lang w:val="uk-UA"/>
        </w:rPr>
        <w:t xml:space="preserve"> </w:t>
      </w:r>
      <w:proofErr w:type="spellStart"/>
      <w:r w:rsidRPr="004837E4">
        <w:rPr>
          <w:sz w:val="28"/>
          <w:szCs w:val="28"/>
          <w:lang w:val="uk-UA"/>
        </w:rPr>
        <w:t>structure</w:t>
      </w:r>
      <w:proofErr w:type="spellEnd"/>
      <w:r w:rsidRPr="004837E4">
        <w:rPr>
          <w:sz w:val="28"/>
          <w:szCs w:val="28"/>
          <w:lang w:val="uk-UA"/>
        </w:rPr>
        <w:t xml:space="preserve"> </w:t>
      </w:r>
      <w:proofErr w:type="spellStart"/>
      <w:r w:rsidRPr="004837E4">
        <w:rPr>
          <w:sz w:val="28"/>
          <w:szCs w:val="28"/>
          <w:lang w:val="uk-UA"/>
        </w:rPr>
        <w:t>and</w:t>
      </w:r>
      <w:proofErr w:type="spellEnd"/>
      <w:r w:rsidRPr="004837E4">
        <w:rPr>
          <w:sz w:val="28"/>
          <w:szCs w:val="28"/>
          <w:lang w:val="uk-UA"/>
        </w:rPr>
        <w:t xml:space="preserve"> </w:t>
      </w:r>
      <w:proofErr w:type="spellStart"/>
      <w:r w:rsidRPr="004837E4">
        <w:rPr>
          <w:sz w:val="28"/>
          <w:szCs w:val="28"/>
          <w:lang w:val="uk-UA"/>
        </w:rPr>
        <w:t>its</w:t>
      </w:r>
      <w:proofErr w:type="spellEnd"/>
      <w:r w:rsidRPr="004837E4">
        <w:rPr>
          <w:sz w:val="28"/>
          <w:szCs w:val="28"/>
          <w:lang w:val="uk-UA"/>
        </w:rPr>
        <w:t xml:space="preserve"> </w:t>
      </w:r>
      <w:proofErr w:type="spellStart"/>
      <w:r w:rsidRPr="004837E4">
        <w:rPr>
          <w:sz w:val="28"/>
          <w:szCs w:val="28"/>
          <w:lang w:val="uk-UA"/>
        </w:rPr>
        <w:t>main</w:t>
      </w:r>
      <w:proofErr w:type="spellEnd"/>
      <w:r w:rsidRPr="004837E4">
        <w:rPr>
          <w:sz w:val="28"/>
          <w:szCs w:val="28"/>
          <w:lang w:val="uk-UA"/>
        </w:rPr>
        <w:t xml:space="preserve"> </w:t>
      </w:r>
      <w:proofErr w:type="spellStart"/>
      <w:r w:rsidRPr="004837E4">
        <w:rPr>
          <w:sz w:val="28"/>
          <w:szCs w:val="28"/>
          <w:lang w:val="uk-UA"/>
        </w:rPr>
        <w:t>aspects</w:t>
      </w:r>
      <w:proofErr w:type="spellEnd"/>
      <w:r w:rsidRPr="004837E4">
        <w:rPr>
          <w:sz w:val="28"/>
          <w:szCs w:val="28"/>
          <w:lang w:val="uk-UA"/>
        </w:rPr>
        <w:t xml:space="preserve"> </w:t>
      </w:r>
      <w:proofErr w:type="spellStart"/>
      <w:r w:rsidRPr="004837E4">
        <w:rPr>
          <w:sz w:val="28"/>
          <w:szCs w:val="28"/>
          <w:lang w:val="uk-UA"/>
        </w:rPr>
        <w:t>and</w:t>
      </w:r>
      <w:proofErr w:type="spellEnd"/>
      <w:r w:rsidRPr="004837E4">
        <w:rPr>
          <w:sz w:val="28"/>
          <w:szCs w:val="28"/>
          <w:lang w:val="uk-UA"/>
        </w:rPr>
        <w:t xml:space="preserve"> </w:t>
      </w:r>
      <w:proofErr w:type="spellStart"/>
      <w:r w:rsidRPr="004837E4">
        <w:rPr>
          <w:sz w:val="28"/>
          <w:szCs w:val="28"/>
          <w:lang w:val="uk-UA"/>
        </w:rPr>
        <w:t>components</w:t>
      </w:r>
      <w:proofErr w:type="spellEnd"/>
      <w:r w:rsidRPr="004837E4">
        <w:rPr>
          <w:sz w:val="28"/>
          <w:szCs w:val="28"/>
          <w:lang w:val="uk-UA"/>
        </w:rPr>
        <w:t xml:space="preserve"> </w:t>
      </w:r>
      <w:proofErr w:type="spellStart"/>
      <w:r w:rsidRPr="004837E4">
        <w:rPr>
          <w:sz w:val="28"/>
          <w:szCs w:val="28"/>
          <w:lang w:val="uk-UA"/>
        </w:rPr>
        <w:t>is</w:t>
      </w:r>
      <w:proofErr w:type="spellEnd"/>
      <w:r w:rsidRPr="004837E4">
        <w:rPr>
          <w:sz w:val="28"/>
          <w:szCs w:val="28"/>
          <w:lang w:val="uk-UA"/>
        </w:rPr>
        <w:t xml:space="preserve"> </w:t>
      </w:r>
      <w:proofErr w:type="spellStart"/>
      <w:r w:rsidRPr="004837E4">
        <w:rPr>
          <w:sz w:val="28"/>
          <w:szCs w:val="28"/>
          <w:lang w:val="uk-UA"/>
        </w:rPr>
        <w:t>the</w:t>
      </w:r>
      <w:proofErr w:type="spellEnd"/>
      <w:r w:rsidRPr="004837E4">
        <w:rPr>
          <w:sz w:val="28"/>
          <w:szCs w:val="28"/>
          <w:lang w:val="uk-UA"/>
        </w:rPr>
        <w:t xml:space="preserve"> </w:t>
      </w:r>
      <w:proofErr w:type="spellStart"/>
      <w:r w:rsidRPr="004837E4">
        <w:rPr>
          <w:sz w:val="28"/>
          <w:szCs w:val="28"/>
          <w:lang w:val="uk-UA"/>
        </w:rPr>
        <w:t>basis</w:t>
      </w:r>
      <w:proofErr w:type="spellEnd"/>
      <w:r w:rsidRPr="004837E4">
        <w:rPr>
          <w:sz w:val="28"/>
          <w:szCs w:val="28"/>
          <w:lang w:val="uk-UA"/>
        </w:rPr>
        <w:t xml:space="preserve"> </w:t>
      </w:r>
      <w:proofErr w:type="spellStart"/>
      <w:r w:rsidRPr="004837E4">
        <w:rPr>
          <w:sz w:val="28"/>
          <w:szCs w:val="28"/>
          <w:lang w:val="uk-UA"/>
        </w:rPr>
        <w:t>of</w:t>
      </w:r>
      <w:proofErr w:type="spellEnd"/>
      <w:r w:rsidRPr="004837E4">
        <w:rPr>
          <w:sz w:val="28"/>
          <w:szCs w:val="28"/>
          <w:lang w:val="uk-UA"/>
        </w:rPr>
        <w:t xml:space="preserve"> </w:t>
      </w:r>
      <w:proofErr w:type="spellStart"/>
      <w:r w:rsidRPr="004837E4">
        <w:rPr>
          <w:sz w:val="28"/>
          <w:szCs w:val="28"/>
          <w:lang w:val="uk-UA"/>
        </w:rPr>
        <w:t>successful</w:t>
      </w:r>
      <w:proofErr w:type="spellEnd"/>
      <w:r w:rsidRPr="004837E4">
        <w:rPr>
          <w:sz w:val="28"/>
          <w:szCs w:val="28"/>
          <w:lang w:val="uk-UA"/>
        </w:rPr>
        <w:t xml:space="preserve"> </w:t>
      </w:r>
      <w:proofErr w:type="spellStart"/>
      <w:r w:rsidRPr="004837E4">
        <w:rPr>
          <w:sz w:val="28"/>
          <w:szCs w:val="28"/>
          <w:lang w:val="uk-UA"/>
        </w:rPr>
        <w:t>branding</w:t>
      </w:r>
      <w:proofErr w:type="spellEnd"/>
      <w:r w:rsidRPr="004837E4">
        <w:rPr>
          <w:sz w:val="28"/>
          <w:szCs w:val="28"/>
          <w:lang w:val="uk-UA"/>
        </w:rPr>
        <w:t xml:space="preserve"> </w:t>
      </w:r>
      <w:proofErr w:type="spellStart"/>
      <w:r w:rsidRPr="004837E4">
        <w:rPr>
          <w:sz w:val="28"/>
          <w:szCs w:val="28"/>
          <w:lang w:val="uk-UA"/>
        </w:rPr>
        <w:t>as</w:t>
      </w:r>
      <w:proofErr w:type="spellEnd"/>
      <w:r w:rsidRPr="004837E4">
        <w:rPr>
          <w:sz w:val="28"/>
          <w:szCs w:val="28"/>
          <w:lang w:val="uk-UA"/>
        </w:rPr>
        <w:t xml:space="preserve"> a </w:t>
      </w:r>
      <w:proofErr w:type="spellStart"/>
      <w:r w:rsidRPr="004837E4">
        <w:rPr>
          <w:sz w:val="28"/>
          <w:szCs w:val="28"/>
          <w:lang w:val="uk-UA"/>
        </w:rPr>
        <w:t>source</w:t>
      </w:r>
      <w:proofErr w:type="spellEnd"/>
      <w:r w:rsidRPr="004837E4">
        <w:rPr>
          <w:sz w:val="28"/>
          <w:szCs w:val="28"/>
          <w:lang w:val="uk-UA"/>
        </w:rPr>
        <w:t xml:space="preserve"> </w:t>
      </w:r>
      <w:proofErr w:type="spellStart"/>
      <w:r w:rsidRPr="004837E4">
        <w:rPr>
          <w:sz w:val="28"/>
          <w:szCs w:val="28"/>
          <w:lang w:val="uk-UA"/>
        </w:rPr>
        <w:t>of</w:t>
      </w:r>
      <w:proofErr w:type="spellEnd"/>
      <w:r w:rsidRPr="004837E4">
        <w:rPr>
          <w:sz w:val="28"/>
          <w:szCs w:val="28"/>
          <w:lang w:val="uk-UA"/>
        </w:rPr>
        <w:t xml:space="preserve"> </w:t>
      </w:r>
      <w:proofErr w:type="spellStart"/>
      <w:r w:rsidRPr="004837E4">
        <w:rPr>
          <w:sz w:val="28"/>
          <w:szCs w:val="28"/>
          <w:lang w:val="uk-UA"/>
        </w:rPr>
        <w:t>competitive</w:t>
      </w:r>
      <w:proofErr w:type="spellEnd"/>
      <w:r w:rsidRPr="004837E4">
        <w:rPr>
          <w:sz w:val="28"/>
          <w:szCs w:val="28"/>
          <w:lang w:val="uk-UA"/>
        </w:rPr>
        <w:t xml:space="preserve"> </w:t>
      </w:r>
      <w:proofErr w:type="spellStart"/>
      <w:r w:rsidRPr="004837E4">
        <w:rPr>
          <w:sz w:val="28"/>
          <w:szCs w:val="28"/>
          <w:lang w:val="uk-UA"/>
        </w:rPr>
        <w:t>advantage</w:t>
      </w:r>
      <w:proofErr w:type="spellEnd"/>
      <w:r w:rsidRPr="004837E4">
        <w:rPr>
          <w:sz w:val="28"/>
          <w:szCs w:val="28"/>
          <w:lang w:val="uk-UA"/>
        </w:rPr>
        <w:t xml:space="preserve">. </w:t>
      </w:r>
      <w:proofErr w:type="spellStart"/>
      <w:r w:rsidRPr="004837E4">
        <w:rPr>
          <w:sz w:val="28"/>
          <w:szCs w:val="28"/>
          <w:lang w:val="uk-UA"/>
        </w:rPr>
        <w:t>An</w:t>
      </w:r>
      <w:proofErr w:type="spellEnd"/>
      <w:r w:rsidRPr="004837E4">
        <w:rPr>
          <w:sz w:val="28"/>
          <w:szCs w:val="28"/>
          <w:lang w:val="uk-UA"/>
        </w:rPr>
        <w:t xml:space="preserve"> </w:t>
      </w:r>
      <w:proofErr w:type="spellStart"/>
      <w:r w:rsidRPr="004837E4">
        <w:rPr>
          <w:sz w:val="28"/>
          <w:szCs w:val="28"/>
          <w:lang w:val="uk-UA"/>
        </w:rPr>
        <w:t>analysis</w:t>
      </w:r>
      <w:proofErr w:type="spellEnd"/>
      <w:r w:rsidRPr="004837E4">
        <w:rPr>
          <w:sz w:val="28"/>
          <w:szCs w:val="28"/>
          <w:lang w:val="uk-UA"/>
        </w:rPr>
        <w:t xml:space="preserve"> </w:t>
      </w:r>
      <w:proofErr w:type="spellStart"/>
      <w:r w:rsidRPr="004837E4">
        <w:rPr>
          <w:sz w:val="28"/>
          <w:szCs w:val="28"/>
          <w:lang w:val="uk-UA"/>
        </w:rPr>
        <w:t>of</w:t>
      </w:r>
      <w:proofErr w:type="spellEnd"/>
      <w:r w:rsidRPr="004837E4">
        <w:rPr>
          <w:sz w:val="28"/>
          <w:szCs w:val="28"/>
          <w:lang w:val="uk-UA"/>
        </w:rPr>
        <w:t xml:space="preserve"> </w:t>
      </w:r>
      <w:proofErr w:type="spellStart"/>
      <w:r w:rsidRPr="004837E4">
        <w:rPr>
          <w:sz w:val="28"/>
          <w:szCs w:val="28"/>
          <w:lang w:val="uk-UA"/>
        </w:rPr>
        <w:t>the</w:t>
      </w:r>
      <w:proofErr w:type="spellEnd"/>
      <w:r w:rsidRPr="004837E4">
        <w:rPr>
          <w:sz w:val="28"/>
          <w:szCs w:val="28"/>
          <w:lang w:val="uk-UA"/>
        </w:rPr>
        <w:t xml:space="preserve"> </w:t>
      </w:r>
      <w:proofErr w:type="spellStart"/>
      <w:r w:rsidRPr="004837E4">
        <w:rPr>
          <w:sz w:val="28"/>
          <w:szCs w:val="28"/>
          <w:lang w:val="uk-UA"/>
        </w:rPr>
        <w:t>specifics</w:t>
      </w:r>
      <w:proofErr w:type="spellEnd"/>
      <w:r w:rsidRPr="004837E4">
        <w:rPr>
          <w:sz w:val="28"/>
          <w:szCs w:val="28"/>
          <w:lang w:val="uk-UA"/>
        </w:rPr>
        <w:t xml:space="preserve"> </w:t>
      </w:r>
      <w:proofErr w:type="spellStart"/>
      <w:r w:rsidRPr="004837E4">
        <w:rPr>
          <w:sz w:val="28"/>
          <w:szCs w:val="28"/>
          <w:lang w:val="uk-UA"/>
        </w:rPr>
        <w:t>of</w:t>
      </w:r>
      <w:proofErr w:type="spellEnd"/>
      <w:r w:rsidRPr="004837E4">
        <w:rPr>
          <w:sz w:val="28"/>
          <w:szCs w:val="28"/>
          <w:lang w:val="uk-UA"/>
        </w:rPr>
        <w:t xml:space="preserve"> </w:t>
      </w:r>
      <w:proofErr w:type="spellStart"/>
      <w:r w:rsidRPr="004837E4">
        <w:rPr>
          <w:sz w:val="28"/>
          <w:szCs w:val="28"/>
          <w:lang w:val="uk-UA"/>
        </w:rPr>
        <w:t>branding</w:t>
      </w:r>
      <w:proofErr w:type="spellEnd"/>
      <w:r w:rsidRPr="004837E4">
        <w:rPr>
          <w:sz w:val="28"/>
          <w:szCs w:val="28"/>
          <w:lang w:val="uk-UA"/>
        </w:rPr>
        <w:t xml:space="preserve"> </w:t>
      </w:r>
      <w:proofErr w:type="spellStart"/>
      <w:r w:rsidRPr="004837E4">
        <w:rPr>
          <w:sz w:val="28"/>
          <w:szCs w:val="28"/>
          <w:lang w:val="uk-UA"/>
        </w:rPr>
        <w:t>in</w:t>
      </w:r>
      <w:proofErr w:type="spellEnd"/>
      <w:r w:rsidRPr="004837E4">
        <w:rPr>
          <w:sz w:val="28"/>
          <w:szCs w:val="28"/>
          <w:lang w:val="uk-UA"/>
        </w:rPr>
        <w:t xml:space="preserve"> </w:t>
      </w:r>
      <w:proofErr w:type="spellStart"/>
      <w:r w:rsidRPr="004837E4">
        <w:rPr>
          <w:sz w:val="28"/>
          <w:szCs w:val="28"/>
          <w:lang w:val="uk-UA"/>
        </w:rPr>
        <w:t>the</w:t>
      </w:r>
      <w:proofErr w:type="spellEnd"/>
      <w:r w:rsidRPr="004837E4">
        <w:rPr>
          <w:sz w:val="28"/>
          <w:szCs w:val="28"/>
          <w:lang w:val="uk-UA"/>
        </w:rPr>
        <w:t xml:space="preserve"> </w:t>
      </w:r>
      <w:proofErr w:type="spellStart"/>
      <w:r w:rsidRPr="004837E4">
        <w:rPr>
          <w:sz w:val="28"/>
          <w:szCs w:val="28"/>
          <w:lang w:val="uk-UA"/>
        </w:rPr>
        <w:t>domestic</w:t>
      </w:r>
      <w:proofErr w:type="spellEnd"/>
      <w:r w:rsidRPr="004837E4">
        <w:rPr>
          <w:sz w:val="28"/>
          <w:szCs w:val="28"/>
          <w:lang w:val="uk-UA"/>
        </w:rPr>
        <w:t xml:space="preserve"> </w:t>
      </w:r>
      <w:proofErr w:type="spellStart"/>
      <w:r w:rsidRPr="004837E4">
        <w:rPr>
          <w:sz w:val="28"/>
          <w:szCs w:val="28"/>
          <w:lang w:val="uk-UA"/>
        </w:rPr>
        <w:t>market</w:t>
      </w:r>
      <w:proofErr w:type="spellEnd"/>
      <w:r w:rsidRPr="004837E4">
        <w:rPr>
          <w:sz w:val="28"/>
          <w:szCs w:val="28"/>
          <w:lang w:val="uk-UA"/>
        </w:rPr>
        <w:t xml:space="preserve"> </w:t>
      </w:r>
      <w:proofErr w:type="spellStart"/>
      <w:r w:rsidRPr="004837E4">
        <w:rPr>
          <w:sz w:val="28"/>
          <w:szCs w:val="28"/>
          <w:lang w:val="uk-UA"/>
        </w:rPr>
        <w:t>in</w:t>
      </w:r>
      <w:proofErr w:type="spellEnd"/>
      <w:r w:rsidRPr="004837E4">
        <w:rPr>
          <w:sz w:val="28"/>
          <w:szCs w:val="28"/>
          <w:lang w:val="uk-UA"/>
        </w:rPr>
        <w:t xml:space="preserve"> </w:t>
      </w:r>
      <w:proofErr w:type="spellStart"/>
      <w:r w:rsidRPr="004837E4">
        <w:rPr>
          <w:sz w:val="28"/>
          <w:szCs w:val="28"/>
          <w:lang w:val="uk-UA"/>
        </w:rPr>
        <w:t>comparison</w:t>
      </w:r>
      <w:proofErr w:type="spellEnd"/>
      <w:r w:rsidRPr="004837E4">
        <w:rPr>
          <w:sz w:val="28"/>
          <w:szCs w:val="28"/>
          <w:lang w:val="uk-UA"/>
        </w:rPr>
        <w:t xml:space="preserve"> </w:t>
      </w:r>
      <w:proofErr w:type="spellStart"/>
      <w:r w:rsidRPr="004837E4">
        <w:rPr>
          <w:sz w:val="28"/>
          <w:szCs w:val="28"/>
          <w:lang w:val="uk-UA"/>
        </w:rPr>
        <w:t>with</w:t>
      </w:r>
      <w:proofErr w:type="spellEnd"/>
      <w:r w:rsidRPr="004837E4">
        <w:rPr>
          <w:sz w:val="28"/>
          <w:szCs w:val="28"/>
          <w:lang w:val="uk-UA"/>
        </w:rPr>
        <w:t xml:space="preserve"> </w:t>
      </w:r>
      <w:proofErr w:type="spellStart"/>
      <w:r w:rsidRPr="004837E4">
        <w:rPr>
          <w:sz w:val="28"/>
          <w:szCs w:val="28"/>
          <w:lang w:val="uk-UA"/>
        </w:rPr>
        <w:t>world</w:t>
      </w:r>
      <w:proofErr w:type="spellEnd"/>
      <w:r w:rsidRPr="004837E4">
        <w:rPr>
          <w:sz w:val="28"/>
          <w:szCs w:val="28"/>
          <w:lang w:val="uk-UA"/>
        </w:rPr>
        <w:t xml:space="preserve"> </w:t>
      </w:r>
      <w:proofErr w:type="spellStart"/>
      <w:r w:rsidRPr="004837E4">
        <w:rPr>
          <w:sz w:val="28"/>
          <w:szCs w:val="28"/>
          <w:lang w:val="uk-UA"/>
        </w:rPr>
        <w:t>counterparts</w:t>
      </w:r>
      <w:proofErr w:type="spellEnd"/>
      <w:r w:rsidRPr="004837E4">
        <w:rPr>
          <w:sz w:val="28"/>
          <w:szCs w:val="28"/>
          <w:lang w:val="uk-UA"/>
        </w:rPr>
        <w:t>.</w:t>
      </w:r>
    </w:p>
    <w:p w:rsidR="00212DAB" w:rsidRPr="004837E4" w:rsidRDefault="00DB52CF">
      <w:pPr>
        <w:pStyle w:val="a9"/>
        <w:spacing w:line="360" w:lineRule="auto"/>
        <w:ind w:left="0" w:firstLine="567"/>
        <w:rPr>
          <w:b/>
          <w:sz w:val="28"/>
          <w:szCs w:val="28"/>
          <w:lang w:val="uk-UA"/>
        </w:rPr>
      </w:pPr>
      <w:proofErr w:type="spellStart"/>
      <w:r w:rsidRPr="004837E4">
        <w:rPr>
          <w:b/>
          <w:sz w:val="28"/>
          <w:szCs w:val="28"/>
          <w:lang w:val="uk-UA"/>
        </w:rPr>
        <w:t>Key</w:t>
      </w:r>
      <w:proofErr w:type="spellEnd"/>
      <w:r w:rsidRPr="004837E4">
        <w:rPr>
          <w:b/>
          <w:sz w:val="28"/>
          <w:szCs w:val="28"/>
          <w:lang w:val="uk-UA"/>
        </w:rPr>
        <w:t xml:space="preserve"> </w:t>
      </w:r>
      <w:proofErr w:type="spellStart"/>
      <w:r w:rsidRPr="004837E4">
        <w:rPr>
          <w:b/>
          <w:sz w:val="28"/>
          <w:szCs w:val="28"/>
          <w:lang w:val="uk-UA"/>
        </w:rPr>
        <w:t>words</w:t>
      </w:r>
      <w:proofErr w:type="spellEnd"/>
      <w:r w:rsidRPr="004837E4">
        <w:rPr>
          <w:b/>
          <w:sz w:val="28"/>
          <w:szCs w:val="28"/>
          <w:lang w:val="uk-UA"/>
        </w:rPr>
        <w:t xml:space="preserve">: </w:t>
      </w:r>
      <w:proofErr w:type="spellStart"/>
      <w:r w:rsidRPr="004837E4">
        <w:rPr>
          <w:sz w:val="28"/>
          <w:szCs w:val="28"/>
          <w:lang w:val="uk-UA"/>
        </w:rPr>
        <w:t>branding</w:t>
      </w:r>
      <w:proofErr w:type="spellEnd"/>
      <w:r w:rsidRPr="004837E4">
        <w:rPr>
          <w:sz w:val="28"/>
          <w:szCs w:val="28"/>
          <w:lang w:val="uk-UA"/>
        </w:rPr>
        <w:t xml:space="preserve">, </w:t>
      </w:r>
      <w:proofErr w:type="spellStart"/>
      <w:r w:rsidRPr="004837E4">
        <w:rPr>
          <w:sz w:val="28"/>
          <w:szCs w:val="28"/>
          <w:lang w:val="uk-UA"/>
        </w:rPr>
        <w:t>authorship</w:t>
      </w:r>
      <w:proofErr w:type="spellEnd"/>
      <w:r w:rsidRPr="004837E4">
        <w:rPr>
          <w:sz w:val="28"/>
          <w:szCs w:val="28"/>
          <w:lang w:val="uk-UA"/>
        </w:rPr>
        <w:t xml:space="preserve"> </w:t>
      </w:r>
      <w:proofErr w:type="spellStart"/>
      <w:r w:rsidRPr="004837E4">
        <w:rPr>
          <w:sz w:val="28"/>
          <w:szCs w:val="28"/>
          <w:lang w:val="uk-UA"/>
        </w:rPr>
        <w:t>manufacturing</w:t>
      </w:r>
      <w:proofErr w:type="spellEnd"/>
      <w:r w:rsidRPr="004837E4">
        <w:rPr>
          <w:sz w:val="28"/>
          <w:szCs w:val="28"/>
          <w:lang w:val="uk-UA"/>
        </w:rPr>
        <w:t xml:space="preserve">, </w:t>
      </w:r>
      <w:proofErr w:type="spellStart"/>
      <w:r w:rsidRPr="004837E4">
        <w:rPr>
          <w:sz w:val="28"/>
          <w:szCs w:val="28"/>
          <w:lang w:val="uk-UA"/>
        </w:rPr>
        <w:t>corporate</w:t>
      </w:r>
      <w:proofErr w:type="spellEnd"/>
      <w:r w:rsidRPr="004837E4">
        <w:rPr>
          <w:sz w:val="28"/>
          <w:szCs w:val="28"/>
          <w:lang w:val="uk-UA"/>
        </w:rPr>
        <w:t xml:space="preserve"> </w:t>
      </w:r>
      <w:proofErr w:type="spellStart"/>
      <w:r w:rsidRPr="004837E4">
        <w:rPr>
          <w:sz w:val="28"/>
          <w:szCs w:val="28"/>
          <w:lang w:val="uk-UA"/>
        </w:rPr>
        <w:t>identity</w:t>
      </w:r>
      <w:proofErr w:type="spellEnd"/>
      <w:r w:rsidRPr="004837E4">
        <w:rPr>
          <w:sz w:val="28"/>
          <w:szCs w:val="28"/>
          <w:lang w:val="uk-UA"/>
        </w:rPr>
        <w:t xml:space="preserve">, </w:t>
      </w:r>
      <w:proofErr w:type="spellStart"/>
      <w:r w:rsidRPr="004837E4">
        <w:rPr>
          <w:sz w:val="28"/>
          <w:szCs w:val="28"/>
          <w:lang w:val="uk-UA"/>
        </w:rPr>
        <w:t>small</w:t>
      </w:r>
      <w:proofErr w:type="spellEnd"/>
      <w:r w:rsidRPr="004837E4">
        <w:rPr>
          <w:sz w:val="28"/>
          <w:szCs w:val="28"/>
          <w:lang w:val="uk-UA"/>
        </w:rPr>
        <w:t xml:space="preserve"> </w:t>
      </w:r>
      <w:proofErr w:type="spellStart"/>
      <w:r w:rsidRPr="004837E4">
        <w:rPr>
          <w:sz w:val="28"/>
          <w:szCs w:val="28"/>
          <w:lang w:val="uk-UA"/>
        </w:rPr>
        <w:t>and</w:t>
      </w:r>
      <w:proofErr w:type="spellEnd"/>
      <w:r w:rsidRPr="004837E4">
        <w:rPr>
          <w:sz w:val="28"/>
          <w:szCs w:val="28"/>
          <w:lang w:val="uk-UA"/>
        </w:rPr>
        <w:t xml:space="preserve"> </w:t>
      </w:r>
      <w:proofErr w:type="spellStart"/>
      <w:r w:rsidRPr="004837E4">
        <w:rPr>
          <w:sz w:val="28"/>
          <w:szCs w:val="28"/>
          <w:lang w:val="uk-UA"/>
        </w:rPr>
        <w:t>medium</w:t>
      </w:r>
      <w:proofErr w:type="spellEnd"/>
      <w:r w:rsidRPr="004837E4">
        <w:rPr>
          <w:sz w:val="28"/>
          <w:szCs w:val="28"/>
          <w:lang w:val="uk-UA"/>
        </w:rPr>
        <w:t xml:space="preserve"> </w:t>
      </w:r>
      <w:proofErr w:type="spellStart"/>
      <w:r w:rsidRPr="004837E4">
        <w:rPr>
          <w:sz w:val="28"/>
          <w:szCs w:val="28"/>
          <w:lang w:val="uk-UA"/>
        </w:rPr>
        <w:t>business</w:t>
      </w:r>
      <w:proofErr w:type="spellEnd"/>
      <w:r w:rsidRPr="004837E4">
        <w:rPr>
          <w:sz w:val="28"/>
          <w:szCs w:val="28"/>
          <w:lang w:val="uk-UA"/>
        </w:rPr>
        <w:t>.</w:t>
      </w:r>
    </w:p>
    <w:p w:rsidR="00212DAB" w:rsidRPr="004837E4" w:rsidRDefault="00212DAB">
      <w:pPr>
        <w:pStyle w:val="a9"/>
        <w:spacing w:line="360" w:lineRule="auto"/>
        <w:ind w:left="0" w:firstLine="567"/>
        <w:rPr>
          <w:sz w:val="28"/>
          <w:szCs w:val="28"/>
          <w:lang w:val="uk-UA"/>
        </w:rPr>
      </w:pPr>
    </w:p>
    <w:p w:rsidR="00021988" w:rsidRPr="00CA413B" w:rsidRDefault="00CA413B" w:rsidP="00021988">
      <w:pPr>
        <w:pStyle w:val="a9"/>
        <w:spacing w:line="360" w:lineRule="auto"/>
        <w:ind w:firstLine="567"/>
        <w:jc w:val="right"/>
        <w:rPr>
          <w:sz w:val="28"/>
          <w:szCs w:val="28"/>
          <w:lang w:val="uk-UA"/>
        </w:rPr>
      </w:pPr>
      <w:r>
        <w:rPr>
          <w:sz w:val="28"/>
          <w:szCs w:val="28"/>
          <w:lang w:val="uk-UA"/>
        </w:rPr>
        <w:t>21.11.2020 р.</w:t>
      </w:r>
    </w:p>
    <w:p w:rsidR="00021988" w:rsidRPr="00021988" w:rsidRDefault="00CA413B" w:rsidP="00021988">
      <w:pPr>
        <w:pStyle w:val="a9"/>
        <w:spacing w:line="360" w:lineRule="auto"/>
        <w:ind w:firstLine="567"/>
        <w:jc w:val="right"/>
        <w:rPr>
          <w:sz w:val="28"/>
          <w:szCs w:val="28"/>
        </w:rPr>
      </w:pPr>
      <w:r>
        <w:rPr>
          <w:sz w:val="28"/>
          <w:szCs w:val="28"/>
          <w:lang w:val="uk-UA"/>
        </w:rPr>
        <w:t>Даю</w:t>
      </w:r>
      <w:r>
        <w:rPr>
          <w:sz w:val="28"/>
          <w:szCs w:val="28"/>
        </w:rPr>
        <w:t xml:space="preserve"> </w:t>
      </w:r>
      <w:proofErr w:type="spellStart"/>
      <w:r>
        <w:rPr>
          <w:sz w:val="28"/>
          <w:szCs w:val="28"/>
        </w:rPr>
        <w:t>згод</w:t>
      </w:r>
      <w:proofErr w:type="spellEnd"/>
      <w:r>
        <w:rPr>
          <w:sz w:val="28"/>
          <w:szCs w:val="28"/>
          <w:lang w:val="uk-UA"/>
        </w:rPr>
        <w:t>у</w:t>
      </w:r>
      <w:r w:rsidR="00021988" w:rsidRPr="00021988">
        <w:rPr>
          <w:sz w:val="28"/>
          <w:szCs w:val="28"/>
        </w:rPr>
        <w:t xml:space="preserve"> на </w:t>
      </w:r>
      <w:proofErr w:type="spellStart"/>
      <w:r w:rsidR="00021988" w:rsidRPr="00021988">
        <w:rPr>
          <w:sz w:val="28"/>
          <w:szCs w:val="28"/>
        </w:rPr>
        <w:t>збір</w:t>
      </w:r>
      <w:proofErr w:type="spellEnd"/>
      <w:r w:rsidR="00021988" w:rsidRPr="00021988">
        <w:rPr>
          <w:sz w:val="28"/>
          <w:szCs w:val="28"/>
        </w:rPr>
        <w:t xml:space="preserve"> </w:t>
      </w:r>
      <w:proofErr w:type="spellStart"/>
      <w:r w:rsidR="00021988" w:rsidRPr="00021988">
        <w:rPr>
          <w:sz w:val="28"/>
          <w:szCs w:val="28"/>
        </w:rPr>
        <w:t>і</w:t>
      </w:r>
      <w:proofErr w:type="spellEnd"/>
      <w:r w:rsidR="00021988" w:rsidRPr="00021988">
        <w:rPr>
          <w:sz w:val="28"/>
          <w:szCs w:val="28"/>
        </w:rPr>
        <w:t xml:space="preserve"> </w:t>
      </w:r>
      <w:proofErr w:type="spellStart"/>
      <w:r w:rsidR="00021988" w:rsidRPr="00021988">
        <w:rPr>
          <w:sz w:val="28"/>
          <w:szCs w:val="28"/>
        </w:rPr>
        <w:t>опрацювання</w:t>
      </w:r>
      <w:proofErr w:type="spellEnd"/>
      <w:r w:rsidR="00021988" w:rsidRPr="00021988">
        <w:rPr>
          <w:sz w:val="28"/>
          <w:szCs w:val="28"/>
        </w:rPr>
        <w:t xml:space="preserve"> </w:t>
      </w:r>
      <w:proofErr w:type="spellStart"/>
      <w:r w:rsidR="00021988" w:rsidRPr="00021988">
        <w:rPr>
          <w:sz w:val="28"/>
          <w:szCs w:val="28"/>
        </w:rPr>
        <w:t>персональних</w:t>
      </w:r>
      <w:proofErr w:type="spellEnd"/>
      <w:r w:rsidR="00021988" w:rsidRPr="00021988">
        <w:rPr>
          <w:sz w:val="28"/>
          <w:szCs w:val="28"/>
        </w:rPr>
        <w:t xml:space="preserve"> </w:t>
      </w:r>
      <w:proofErr w:type="spellStart"/>
      <w:r w:rsidR="00021988" w:rsidRPr="00021988">
        <w:rPr>
          <w:sz w:val="28"/>
          <w:szCs w:val="28"/>
        </w:rPr>
        <w:t>даних</w:t>
      </w:r>
      <w:proofErr w:type="spellEnd"/>
      <w:r w:rsidR="00021988" w:rsidRPr="00021988">
        <w:rPr>
          <w:sz w:val="28"/>
          <w:szCs w:val="28"/>
        </w:rPr>
        <w:t xml:space="preserve"> </w:t>
      </w:r>
      <w:proofErr w:type="spellStart"/>
      <w:r w:rsidR="00021988" w:rsidRPr="00021988">
        <w:rPr>
          <w:sz w:val="28"/>
          <w:szCs w:val="28"/>
        </w:rPr>
        <w:t>з</w:t>
      </w:r>
      <w:proofErr w:type="spellEnd"/>
    </w:p>
    <w:p w:rsidR="00021988" w:rsidRPr="00021988" w:rsidRDefault="00021988" w:rsidP="00021988">
      <w:pPr>
        <w:pStyle w:val="a9"/>
        <w:spacing w:line="360" w:lineRule="auto"/>
        <w:ind w:firstLine="567"/>
        <w:jc w:val="right"/>
        <w:rPr>
          <w:sz w:val="28"/>
          <w:szCs w:val="28"/>
        </w:rPr>
      </w:pPr>
      <w:r w:rsidRPr="00021988">
        <w:rPr>
          <w:sz w:val="28"/>
          <w:szCs w:val="28"/>
        </w:rPr>
        <w:t xml:space="preserve">метою </w:t>
      </w:r>
      <w:proofErr w:type="spellStart"/>
      <w:r w:rsidRPr="00021988">
        <w:rPr>
          <w:sz w:val="28"/>
          <w:szCs w:val="28"/>
        </w:rPr>
        <w:t>включення</w:t>
      </w:r>
      <w:proofErr w:type="spellEnd"/>
      <w:r w:rsidRPr="00021988">
        <w:rPr>
          <w:sz w:val="28"/>
          <w:szCs w:val="28"/>
        </w:rPr>
        <w:t xml:space="preserve"> </w:t>
      </w:r>
      <w:proofErr w:type="spellStart"/>
      <w:r w:rsidRPr="00021988">
        <w:rPr>
          <w:sz w:val="28"/>
          <w:szCs w:val="28"/>
        </w:rPr>
        <w:t>їх</w:t>
      </w:r>
      <w:proofErr w:type="spellEnd"/>
      <w:r w:rsidRPr="00021988">
        <w:rPr>
          <w:sz w:val="28"/>
          <w:szCs w:val="28"/>
        </w:rPr>
        <w:t xml:space="preserve"> в базу </w:t>
      </w:r>
      <w:proofErr w:type="spellStart"/>
      <w:r w:rsidRPr="00021988">
        <w:rPr>
          <w:sz w:val="28"/>
          <w:szCs w:val="28"/>
        </w:rPr>
        <w:t>даних</w:t>
      </w:r>
      <w:proofErr w:type="spellEnd"/>
      <w:r w:rsidRPr="00021988">
        <w:rPr>
          <w:sz w:val="28"/>
          <w:szCs w:val="28"/>
        </w:rPr>
        <w:t xml:space="preserve"> </w:t>
      </w:r>
      <w:proofErr w:type="spellStart"/>
      <w:r w:rsidRPr="00021988">
        <w:rPr>
          <w:sz w:val="28"/>
          <w:szCs w:val="28"/>
        </w:rPr>
        <w:t>відповідно</w:t>
      </w:r>
      <w:proofErr w:type="spellEnd"/>
      <w:r w:rsidRPr="00021988">
        <w:rPr>
          <w:sz w:val="28"/>
          <w:szCs w:val="28"/>
        </w:rPr>
        <w:t xml:space="preserve"> </w:t>
      </w:r>
      <w:proofErr w:type="gramStart"/>
      <w:r w:rsidRPr="00021988">
        <w:rPr>
          <w:sz w:val="28"/>
          <w:szCs w:val="28"/>
        </w:rPr>
        <w:t>до</w:t>
      </w:r>
      <w:proofErr w:type="gramEnd"/>
      <w:r w:rsidRPr="00021988">
        <w:rPr>
          <w:sz w:val="28"/>
          <w:szCs w:val="28"/>
        </w:rPr>
        <w:t xml:space="preserve"> Закону </w:t>
      </w:r>
      <w:proofErr w:type="spellStart"/>
      <w:r w:rsidRPr="00021988">
        <w:rPr>
          <w:sz w:val="28"/>
          <w:szCs w:val="28"/>
        </w:rPr>
        <w:t>України</w:t>
      </w:r>
      <w:proofErr w:type="spellEnd"/>
      <w:r w:rsidRPr="00021988">
        <w:rPr>
          <w:sz w:val="28"/>
          <w:szCs w:val="28"/>
        </w:rPr>
        <w:t xml:space="preserve"> </w:t>
      </w:r>
      <w:proofErr w:type="spellStart"/>
      <w:r w:rsidRPr="00021988">
        <w:rPr>
          <w:sz w:val="28"/>
          <w:szCs w:val="28"/>
        </w:rPr>
        <w:t>від</w:t>
      </w:r>
      <w:proofErr w:type="spellEnd"/>
    </w:p>
    <w:p w:rsidR="00212DAB" w:rsidRPr="00021988" w:rsidRDefault="00021988" w:rsidP="00021988">
      <w:pPr>
        <w:pStyle w:val="a9"/>
        <w:spacing w:line="360" w:lineRule="auto"/>
        <w:ind w:left="0" w:firstLine="567"/>
        <w:jc w:val="right"/>
        <w:rPr>
          <w:sz w:val="28"/>
          <w:szCs w:val="28"/>
          <w:lang w:val="uk-UA"/>
        </w:rPr>
      </w:pPr>
      <w:r w:rsidRPr="00021988">
        <w:rPr>
          <w:sz w:val="28"/>
          <w:szCs w:val="28"/>
        </w:rPr>
        <w:t xml:space="preserve">01.06.2010 р. № 2297-УІ «Про </w:t>
      </w:r>
      <w:proofErr w:type="spellStart"/>
      <w:r w:rsidRPr="00021988">
        <w:rPr>
          <w:sz w:val="28"/>
          <w:szCs w:val="28"/>
        </w:rPr>
        <w:t>захист</w:t>
      </w:r>
      <w:proofErr w:type="spellEnd"/>
      <w:r w:rsidRPr="00021988">
        <w:rPr>
          <w:sz w:val="28"/>
          <w:szCs w:val="28"/>
        </w:rPr>
        <w:t xml:space="preserve"> </w:t>
      </w:r>
      <w:proofErr w:type="spellStart"/>
      <w:r w:rsidRPr="00021988">
        <w:rPr>
          <w:sz w:val="28"/>
          <w:szCs w:val="28"/>
        </w:rPr>
        <w:t>персональних</w:t>
      </w:r>
      <w:proofErr w:type="spellEnd"/>
      <w:r w:rsidRPr="00021988">
        <w:rPr>
          <w:sz w:val="28"/>
          <w:szCs w:val="28"/>
        </w:rPr>
        <w:t xml:space="preserve"> </w:t>
      </w:r>
      <w:proofErr w:type="spellStart"/>
      <w:r w:rsidRPr="00021988">
        <w:rPr>
          <w:sz w:val="28"/>
          <w:szCs w:val="28"/>
        </w:rPr>
        <w:t>даних</w:t>
      </w:r>
      <w:proofErr w:type="spellEnd"/>
      <w:r w:rsidRPr="00021988">
        <w:rPr>
          <w:sz w:val="28"/>
          <w:szCs w:val="28"/>
        </w:rPr>
        <w:t>».</w:t>
      </w:r>
    </w:p>
    <w:sectPr w:rsidR="00212DAB" w:rsidRPr="00021988" w:rsidSect="00D32B3C">
      <w:headerReference w:type="default" r:id="rId18"/>
      <w:pgSz w:w="11906" w:h="16838"/>
      <w:pgMar w:top="1134" w:right="851" w:bottom="1134" w:left="1418" w:header="567" w:footer="567"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372" w:rsidRDefault="00AF5372" w:rsidP="00D32B3C">
      <w:pPr>
        <w:spacing w:after="0" w:line="240" w:lineRule="auto"/>
      </w:pPr>
      <w:r>
        <w:separator/>
      </w:r>
    </w:p>
  </w:endnote>
  <w:endnote w:type="continuationSeparator" w:id="0">
    <w:p w:rsidR="00AF5372" w:rsidRDefault="00AF5372" w:rsidP="00D32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372" w:rsidRDefault="00AF5372" w:rsidP="00D32B3C">
      <w:pPr>
        <w:spacing w:after="0" w:line="240" w:lineRule="auto"/>
      </w:pPr>
      <w:r>
        <w:separator/>
      </w:r>
    </w:p>
  </w:footnote>
  <w:footnote w:type="continuationSeparator" w:id="0">
    <w:p w:rsidR="00AF5372" w:rsidRDefault="00AF5372" w:rsidP="00D32B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727751"/>
      <w:docPartObj>
        <w:docPartGallery w:val="Page Numbers (Top of Page)"/>
        <w:docPartUnique/>
      </w:docPartObj>
    </w:sdtPr>
    <w:sdtContent>
      <w:p w:rsidR="00500020" w:rsidRDefault="00A94C57">
        <w:pPr>
          <w:pStyle w:val="aa"/>
          <w:jc w:val="right"/>
        </w:pPr>
        <w:fldSimple w:instr=" PAGE   \* MERGEFORMAT ">
          <w:r w:rsidR="00CA413B">
            <w:rPr>
              <w:noProof/>
            </w:rPr>
            <w:t>11</w:t>
          </w:r>
        </w:fldSimple>
      </w:p>
    </w:sdtContent>
  </w:sdt>
  <w:p w:rsidR="00500020" w:rsidRDefault="0050002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D75BE"/>
    <w:multiLevelType w:val="multilevel"/>
    <w:tmpl w:val="5B763896"/>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1FF4335"/>
    <w:multiLevelType w:val="multilevel"/>
    <w:tmpl w:val="0AD4D284"/>
    <w:lvl w:ilvl="0">
      <w:start w:val="1"/>
      <w:numFmt w:val="decimal"/>
      <w:lvlText w:val="%1."/>
      <w:lvlJc w:val="left"/>
      <w:pPr>
        <w:ind w:left="1400" w:hanging="360"/>
      </w:pPr>
      <w:rPr>
        <w:sz w:val="28"/>
        <w:szCs w:val="28"/>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2">
    <w:nsid w:val="67EF1A2E"/>
    <w:multiLevelType w:val="multilevel"/>
    <w:tmpl w:val="00D8A2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12DAB"/>
    <w:rsid w:val="00021988"/>
    <w:rsid w:val="000832CE"/>
    <w:rsid w:val="000D673E"/>
    <w:rsid w:val="001917E8"/>
    <w:rsid w:val="001B2EA7"/>
    <w:rsid w:val="00212DAB"/>
    <w:rsid w:val="002307FC"/>
    <w:rsid w:val="00280E69"/>
    <w:rsid w:val="002E0542"/>
    <w:rsid w:val="003A56DA"/>
    <w:rsid w:val="00427CB6"/>
    <w:rsid w:val="00461526"/>
    <w:rsid w:val="004837E4"/>
    <w:rsid w:val="004A4AB4"/>
    <w:rsid w:val="00500020"/>
    <w:rsid w:val="005103D2"/>
    <w:rsid w:val="005563F9"/>
    <w:rsid w:val="00586A9E"/>
    <w:rsid w:val="00632B6E"/>
    <w:rsid w:val="008276F0"/>
    <w:rsid w:val="008654C2"/>
    <w:rsid w:val="00905C08"/>
    <w:rsid w:val="00993218"/>
    <w:rsid w:val="009A47BD"/>
    <w:rsid w:val="009F53AD"/>
    <w:rsid w:val="00A45EB9"/>
    <w:rsid w:val="00A94C57"/>
    <w:rsid w:val="00AF5372"/>
    <w:rsid w:val="00B10832"/>
    <w:rsid w:val="00C15E3A"/>
    <w:rsid w:val="00C50778"/>
    <w:rsid w:val="00C67D58"/>
    <w:rsid w:val="00C74D9B"/>
    <w:rsid w:val="00CA413B"/>
    <w:rsid w:val="00D32B3C"/>
    <w:rsid w:val="00D731EC"/>
    <w:rsid w:val="00DB52CF"/>
    <w:rsid w:val="00DD66F9"/>
    <w:rsid w:val="00DE4668"/>
    <w:rsid w:val="00E07D71"/>
    <w:rsid w:val="00F30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94"/>
    <w:pPr>
      <w:widowControl w:val="0"/>
      <w:spacing w:after="200" w:line="276" w:lineRule="auto"/>
      <w:jc w:val="both"/>
      <w:textAlignment w:val="baseline"/>
    </w:pPr>
    <w:rPr>
      <w:rFonts w:ascii="Times New Roman" w:eastAsia="Times New Roman" w:hAnsi="Times New Roman" w:cs="Times New Roman"/>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Heading1"/>
    <w:uiPriority w:val="9"/>
    <w:qFormat/>
    <w:rsid w:val="009B7B6A"/>
    <w:pPr>
      <w:spacing w:beforeAutospacing="1" w:afterAutospacing="1" w:line="240" w:lineRule="auto"/>
      <w:outlineLvl w:val="0"/>
    </w:pPr>
    <w:rPr>
      <w:b/>
      <w:bCs/>
      <w:kern w:val="2"/>
      <w:sz w:val="48"/>
      <w:szCs w:val="48"/>
    </w:rPr>
  </w:style>
  <w:style w:type="paragraph" w:customStyle="1" w:styleId="Heading3">
    <w:name w:val="Heading 3"/>
    <w:basedOn w:val="a"/>
    <w:next w:val="a"/>
    <w:link w:val="Heading3"/>
    <w:uiPriority w:val="9"/>
    <w:semiHidden/>
    <w:unhideWhenUsed/>
    <w:qFormat/>
    <w:rsid w:val="00FF028A"/>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a3">
    <w:name w:val="Гіперпосилання"/>
    <w:basedOn w:val="a0"/>
    <w:uiPriority w:val="99"/>
    <w:unhideWhenUsed/>
    <w:rsid w:val="00B36599"/>
    <w:rPr>
      <w:color w:val="0000FF" w:themeColor="hyperlink"/>
      <w:u w:val="single"/>
    </w:rPr>
  </w:style>
  <w:style w:type="character" w:customStyle="1" w:styleId="1">
    <w:name w:val="Заголовок 1 Знак"/>
    <w:basedOn w:val="a0"/>
    <w:uiPriority w:val="9"/>
    <w:qFormat/>
    <w:rsid w:val="009B7B6A"/>
    <w:rPr>
      <w:rFonts w:ascii="Times New Roman" w:eastAsia="Times New Roman" w:hAnsi="Times New Roman" w:cs="Times New Roman"/>
      <w:b/>
      <w:bCs/>
      <w:kern w:val="2"/>
      <w:sz w:val="48"/>
      <w:szCs w:val="48"/>
      <w:lang w:eastAsia="ru-RU"/>
    </w:rPr>
  </w:style>
  <w:style w:type="character" w:customStyle="1" w:styleId="3">
    <w:name w:val="Заголовок 3 Знак"/>
    <w:basedOn w:val="a0"/>
    <w:uiPriority w:val="9"/>
    <w:semiHidden/>
    <w:qFormat/>
    <w:rsid w:val="00FF028A"/>
    <w:rPr>
      <w:rFonts w:asciiTheme="majorHAnsi" w:eastAsiaTheme="majorEastAsia" w:hAnsiTheme="majorHAnsi" w:cstheme="majorBidi"/>
      <w:b/>
      <w:bCs/>
      <w:color w:val="4F81BD" w:themeColor="accent1"/>
      <w:lang w:val="uk-UA"/>
    </w:rPr>
  </w:style>
  <w:style w:type="character" w:styleId="a4">
    <w:name w:val="FollowedHyperlink"/>
    <w:basedOn w:val="a0"/>
    <w:uiPriority w:val="99"/>
    <w:semiHidden/>
    <w:unhideWhenUsed/>
    <w:qFormat/>
    <w:rsid w:val="00AC1010"/>
    <w:rPr>
      <w:color w:val="800080" w:themeColor="followedHyperlink"/>
      <w:u w:val="single"/>
    </w:rPr>
  </w:style>
  <w:style w:type="character" w:customStyle="1" w:styleId="ListLabel1">
    <w:name w:val="ListLabel 1"/>
    <w:qFormat/>
    <w:rsid w:val="00B22E8B"/>
    <w:rPr>
      <w:rFonts w:ascii="Times New Roman" w:hAnsi="Times New Roman" w:cs="Times New Roman"/>
      <w:sz w:val="28"/>
      <w:szCs w:val="28"/>
      <w:lang w:val="uk-UA"/>
    </w:rPr>
  </w:style>
  <w:style w:type="character" w:customStyle="1" w:styleId="ListLabel2">
    <w:name w:val="ListLabel 2"/>
    <w:qFormat/>
    <w:rsid w:val="00B22E8B"/>
    <w:rPr>
      <w:rFonts w:ascii="Times New Roman" w:eastAsia="Times New Roman" w:hAnsi="Times New Roman" w:cs="Times New Roman"/>
      <w:bCs/>
      <w:kern w:val="2"/>
      <w:sz w:val="28"/>
      <w:szCs w:val="28"/>
      <w:lang w:val="uk-UA"/>
    </w:rPr>
  </w:style>
  <w:style w:type="character" w:customStyle="1" w:styleId="ListLabel3">
    <w:name w:val="ListLabel 3"/>
    <w:qFormat/>
    <w:rsid w:val="00212DAB"/>
    <w:rPr>
      <w:sz w:val="28"/>
      <w:szCs w:val="28"/>
    </w:rPr>
  </w:style>
  <w:style w:type="character" w:customStyle="1" w:styleId="ListLabel4">
    <w:name w:val="ListLabel 4"/>
    <w:qFormat/>
    <w:rsid w:val="00212DAB"/>
    <w:rPr>
      <w:sz w:val="28"/>
      <w:szCs w:val="28"/>
      <w:lang w:val="uk-UA"/>
    </w:rPr>
  </w:style>
  <w:style w:type="character" w:customStyle="1" w:styleId="ListLabel5">
    <w:name w:val="ListLabel 5"/>
    <w:qFormat/>
    <w:rsid w:val="00212DAB"/>
    <w:rPr>
      <w:bCs/>
      <w:kern w:val="2"/>
      <w:sz w:val="28"/>
      <w:szCs w:val="28"/>
      <w:lang w:val="uk-UA"/>
    </w:rPr>
  </w:style>
  <w:style w:type="character" w:customStyle="1" w:styleId="ListLabel6">
    <w:name w:val="ListLabel 6"/>
    <w:qFormat/>
    <w:rsid w:val="00212DAB"/>
    <w:rPr>
      <w:sz w:val="28"/>
      <w:szCs w:val="28"/>
      <w:lang w:val="ru-RU"/>
    </w:rPr>
  </w:style>
  <w:style w:type="character" w:customStyle="1" w:styleId="ListLabel7">
    <w:name w:val="ListLabel 7"/>
    <w:qFormat/>
    <w:rsid w:val="00212DAB"/>
    <w:rPr>
      <w:sz w:val="28"/>
      <w:szCs w:val="28"/>
      <w:lang w:val="uk-UA"/>
    </w:rPr>
  </w:style>
  <w:style w:type="paragraph" w:customStyle="1" w:styleId="a5">
    <w:name w:val="Заголовок"/>
    <w:basedOn w:val="a"/>
    <w:next w:val="a6"/>
    <w:qFormat/>
    <w:rsid w:val="00B22E8B"/>
    <w:pPr>
      <w:keepNext/>
      <w:spacing w:before="240" w:after="120"/>
    </w:pPr>
    <w:rPr>
      <w:rFonts w:ascii="Liberation Sans" w:eastAsia="Microsoft YaHei" w:hAnsi="Liberation Sans" w:cs="Arial"/>
      <w:sz w:val="28"/>
      <w:szCs w:val="28"/>
    </w:rPr>
  </w:style>
  <w:style w:type="paragraph" w:styleId="a6">
    <w:name w:val="Body Text"/>
    <w:basedOn w:val="a"/>
    <w:rsid w:val="00B22E8B"/>
    <w:pPr>
      <w:spacing w:after="140"/>
    </w:pPr>
  </w:style>
  <w:style w:type="paragraph" w:styleId="a7">
    <w:name w:val="List"/>
    <w:basedOn w:val="a6"/>
    <w:rsid w:val="00B22E8B"/>
    <w:rPr>
      <w:rFonts w:cs="Arial"/>
    </w:rPr>
  </w:style>
  <w:style w:type="paragraph" w:customStyle="1" w:styleId="Caption">
    <w:name w:val="Caption"/>
    <w:basedOn w:val="a"/>
    <w:qFormat/>
    <w:rsid w:val="00B22E8B"/>
    <w:pPr>
      <w:suppressLineNumbers/>
      <w:spacing w:before="120" w:after="120"/>
    </w:pPr>
    <w:rPr>
      <w:rFonts w:cs="Arial"/>
      <w:i/>
      <w:iCs/>
      <w:sz w:val="24"/>
      <w:szCs w:val="24"/>
    </w:rPr>
  </w:style>
  <w:style w:type="paragraph" w:customStyle="1" w:styleId="a8">
    <w:name w:val="Покажчик"/>
    <w:basedOn w:val="a"/>
    <w:qFormat/>
    <w:rsid w:val="00B22E8B"/>
    <w:pPr>
      <w:suppressLineNumbers/>
    </w:pPr>
    <w:rPr>
      <w:rFonts w:cs="Arial"/>
    </w:rPr>
  </w:style>
  <w:style w:type="paragraph" w:styleId="a9">
    <w:name w:val="List Paragraph"/>
    <w:basedOn w:val="a"/>
    <w:uiPriority w:val="34"/>
    <w:qFormat/>
    <w:rsid w:val="00F52B7E"/>
    <w:pPr>
      <w:ind w:left="720"/>
      <w:contextualSpacing/>
    </w:pPr>
  </w:style>
  <w:style w:type="paragraph" w:styleId="aa">
    <w:name w:val="header"/>
    <w:basedOn w:val="a"/>
    <w:link w:val="ab"/>
    <w:uiPriority w:val="99"/>
    <w:unhideWhenUsed/>
    <w:rsid w:val="00D32B3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32B3C"/>
    <w:rPr>
      <w:rFonts w:ascii="Times New Roman" w:eastAsia="Times New Roman" w:hAnsi="Times New Roman" w:cs="Times New Roman"/>
      <w:szCs w:val="20"/>
    </w:rPr>
  </w:style>
  <w:style w:type="paragraph" w:styleId="ac">
    <w:name w:val="footer"/>
    <w:basedOn w:val="a"/>
    <w:link w:val="ad"/>
    <w:uiPriority w:val="99"/>
    <w:semiHidden/>
    <w:unhideWhenUsed/>
    <w:rsid w:val="00D32B3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32B3C"/>
    <w:rPr>
      <w:rFonts w:ascii="Times New Roman" w:eastAsia="Times New Roman" w:hAnsi="Times New Roman" w:cs="Times New Roman"/>
      <w:szCs w:val="20"/>
    </w:rPr>
  </w:style>
  <w:style w:type="character" w:styleId="ae">
    <w:name w:val="Hyperlink"/>
    <w:basedOn w:val="a0"/>
    <w:uiPriority w:val="99"/>
    <w:unhideWhenUsed/>
    <w:rsid w:val="002E05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4578970">
      <w:bodyDiv w:val="1"/>
      <w:marLeft w:val="0"/>
      <w:marRight w:val="0"/>
      <w:marTop w:val="0"/>
      <w:marBottom w:val="0"/>
      <w:divBdr>
        <w:top w:val="none" w:sz="0" w:space="0" w:color="auto"/>
        <w:left w:val="none" w:sz="0" w:space="0" w:color="auto"/>
        <w:bottom w:val="none" w:sz="0" w:space="0" w:color="auto"/>
        <w:right w:val="none" w:sz="0" w:space="0" w:color="auto"/>
      </w:divBdr>
      <w:divsChild>
        <w:div w:id="190995706">
          <w:marLeft w:val="0"/>
          <w:marRight w:val="0"/>
          <w:marTop w:val="0"/>
          <w:marBottom w:val="0"/>
          <w:divBdr>
            <w:top w:val="none" w:sz="0" w:space="0" w:color="auto"/>
            <w:left w:val="none" w:sz="0" w:space="0" w:color="auto"/>
            <w:bottom w:val="none" w:sz="0" w:space="0" w:color="auto"/>
            <w:right w:val="none" w:sz="0" w:space="0" w:color="auto"/>
          </w:divBdr>
          <w:divsChild>
            <w:div w:id="10231310">
              <w:marLeft w:val="0"/>
              <w:marRight w:val="0"/>
              <w:marTop w:val="0"/>
              <w:marBottom w:val="0"/>
              <w:divBdr>
                <w:top w:val="none" w:sz="0" w:space="0" w:color="auto"/>
                <w:left w:val="none" w:sz="0" w:space="0" w:color="auto"/>
                <w:bottom w:val="none" w:sz="0" w:space="0" w:color="auto"/>
                <w:right w:val="none" w:sz="0" w:space="0" w:color="auto"/>
              </w:divBdr>
              <w:divsChild>
                <w:div w:id="2159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2926">
      <w:bodyDiv w:val="1"/>
      <w:marLeft w:val="0"/>
      <w:marRight w:val="0"/>
      <w:marTop w:val="0"/>
      <w:marBottom w:val="0"/>
      <w:divBdr>
        <w:top w:val="none" w:sz="0" w:space="0" w:color="auto"/>
        <w:left w:val="none" w:sz="0" w:space="0" w:color="auto"/>
        <w:bottom w:val="none" w:sz="0" w:space="0" w:color="auto"/>
        <w:right w:val="none" w:sz="0" w:space="0" w:color="auto"/>
      </w:divBdr>
      <w:divsChild>
        <w:div w:id="1360931714">
          <w:marLeft w:val="0"/>
          <w:marRight w:val="0"/>
          <w:marTop w:val="0"/>
          <w:marBottom w:val="0"/>
          <w:divBdr>
            <w:top w:val="none" w:sz="0" w:space="0" w:color="auto"/>
            <w:left w:val="none" w:sz="0" w:space="0" w:color="auto"/>
            <w:bottom w:val="none" w:sz="0" w:space="0" w:color="auto"/>
            <w:right w:val="none" w:sz="0" w:space="0" w:color="auto"/>
          </w:divBdr>
          <w:divsChild>
            <w:div w:id="156314038">
              <w:marLeft w:val="0"/>
              <w:marRight w:val="0"/>
              <w:marTop w:val="0"/>
              <w:marBottom w:val="0"/>
              <w:divBdr>
                <w:top w:val="none" w:sz="0" w:space="0" w:color="auto"/>
                <w:left w:val="none" w:sz="0" w:space="0" w:color="auto"/>
                <w:bottom w:val="none" w:sz="0" w:space="0" w:color="auto"/>
                <w:right w:val="none" w:sz="0" w:space="0" w:color="auto"/>
              </w:divBdr>
              <w:divsChild>
                <w:div w:id="17161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yusatenko.im19@kubg.edu.ua" TargetMode="External"/><Relationship Id="rId13" Type="http://schemas.openxmlformats.org/officeDocument/2006/relationships/hyperlink" Target="https://er.knutd.edu.ua/bitstream/123456789/7638/1/NRMSE2017_V1_P121-122.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knutd.edu.ua/handle/123456789/12236" TargetMode="External"/><Relationship Id="rId17" Type="http://schemas.openxmlformats.org/officeDocument/2006/relationships/hyperlink" Target="mailto:yyusatenko.im19@kubg.edu.ua" TargetMode="External"/><Relationship Id="rId2" Type="http://schemas.openxmlformats.org/officeDocument/2006/relationships/numbering" Target="numbering.xml"/><Relationship Id="rId16" Type="http://schemas.openxmlformats.org/officeDocument/2006/relationships/hyperlink" Target="mailto:yyusatenko.im19@kubg.edu.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khnu.km.ua/vestnik/pdf/ekon/2009_5_3/pdf/070-074.pdf" TargetMode="External"/><Relationship Id="rId5" Type="http://schemas.openxmlformats.org/officeDocument/2006/relationships/webSettings" Target="webSettings.xml"/><Relationship Id="rId15" Type="http://schemas.openxmlformats.org/officeDocument/2006/relationships/hyperlink" Target="http://www.irbis-nbuv.gov.ua/cgi-bin/irbis_nbuv/cgiirbis_64.exe?C21COM=2&amp;I21DBN=UJRN&amp;P21DBN=UJRN&amp;IMAGE_FILE_DOWNLOAD=1&amp;Image_file_name=PDF/Vzuk_2016_43_21.pdf" TargetMode="External"/><Relationship Id="rId10" Type="http://schemas.openxmlformats.org/officeDocument/2006/relationships/hyperlink" Target="http://www.ej.kherson.ua/journal/economic_08/economic_08_6.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bis-nbuv.gov.ua/cgi-bin/irbis_nbuv/cgiirbis_64.exe?C21COM=2&amp;I21DBN=UJRN&amp;P21DBN=UJRN&amp;IMAGE_FILE_DOWNLOAD=1&amp;Image_file_name=PDF/ecde_2011_3_13.pdf" TargetMode="External"/><Relationship Id="rId14" Type="http://schemas.openxmlformats.org/officeDocument/2006/relationships/hyperlink" Target="http://ephsheir.phdpu.edu.ua/handle/8989898989/12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82CDE-DAE2-415E-8BC0-5A512C3D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11</Pages>
  <Words>3030</Words>
  <Characters>17277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Elizaveta</dc:creator>
  <cp:lastModifiedBy>Elizaveta</cp:lastModifiedBy>
  <cp:revision>10</cp:revision>
  <dcterms:created xsi:type="dcterms:W3CDTF">2020-10-15T16:11:00Z</dcterms:created>
  <dcterms:modified xsi:type="dcterms:W3CDTF">2020-11-21T15:00:00Z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